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165" w:rsidRDefault="005F3165" w:rsidP="005F3165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5F3165" w:rsidRPr="001A5EEB" w:rsidRDefault="001A5EEB">
      <w:pPr>
        <w:rPr>
          <w:rFonts w:ascii="Arial" w:hAnsi="Arial" w:cs="Arial"/>
          <w:color w:val="4A4A4A"/>
          <w:sz w:val="40"/>
          <w:szCs w:val="40"/>
        </w:rPr>
      </w:pPr>
      <w:r>
        <w:rPr>
          <w:rFonts w:ascii="Arial" w:hAnsi="Arial" w:cs="Arial"/>
          <w:color w:val="4A4A4A"/>
        </w:rPr>
        <w:t xml:space="preserve">                                          </w:t>
      </w:r>
      <w:r>
        <w:rPr>
          <w:rFonts w:ascii="Arial" w:hAnsi="Arial" w:cs="Arial"/>
          <w:color w:val="4A4A4A"/>
          <w:sz w:val="40"/>
          <w:szCs w:val="40"/>
        </w:rPr>
        <w:t xml:space="preserve">     AUTIZAM</w:t>
      </w:r>
    </w:p>
    <w:p w:rsidR="005F3165" w:rsidRDefault="005F3165">
      <w:pPr>
        <w:rPr>
          <w:rFonts w:ascii="Arial" w:hAnsi="Arial" w:cs="Arial"/>
          <w:color w:val="4A4A4A"/>
        </w:rPr>
      </w:pPr>
    </w:p>
    <w:p w:rsidR="005F3165" w:rsidRDefault="001A5EEB">
      <w:pPr>
        <w:rPr>
          <w:rFonts w:ascii="Arial" w:hAnsi="Arial" w:cs="Arial"/>
          <w:color w:val="4A4A4A"/>
        </w:rPr>
      </w:pPr>
      <w:r>
        <w:rPr>
          <w:noProof/>
          <w:lang w:eastAsia="hr-HR"/>
        </w:rPr>
        <mc:AlternateContent>
          <mc:Choice Requires="wps">
            <w:drawing>
              <wp:inline distT="0" distB="0" distL="0" distR="0" wp14:anchorId="344302D4" wp14:editId="76AB3FC6">
                <wp:extent cx="301625" cy="301625"/>
                <wp:effectExtent l="0" t="0" r="0" b="0"/>
                <wp:docPr id="2" name="AutoShape 2" descr="Je li i kako je autizam povezan s crijevnom florom? - Probiotic Excellence  Cent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Je li i kako je autizam povezan s crijevnom florom? - Probiotic Excellence  Center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noProof/>
          <w:color w:val="4A4A4A"/>
          <w:lang w:eastAsia="hr-HR"/>
        </w:rPr>
        <w:drawing>
          <wp:inline distT="0" distB="0" distL="0" distR="0" wp14:anchorId="6492E402">
            <wp:extent cx="5124660" cy="2522136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6386" cy="256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F3165" w:rsidRDefault="000D66C4" w:rsidP="000D66C4">
      <w:pPr>
        <w:spacing w:after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 xml:space="preserve">Svjetski dan svjesnosti o autizma ove godine obilježava se u </w:t>
      </w:r>
      <w:proofErr w:type="spellStart"/>
      <w:r>
        <w:rPr>
          <w:rFonts w:ascii="Arial" w:hAnsi="Arial" w:cs="Arial"/>
          <w:color w:val="4A4A4A"/>
        </w:rPr>
        <w:t>srijeu</w:t>
      </w:r>
      <w:proofErr w:type="spellEnd"/>
      <w:r>
        <w:rPr>
          <w:rFonts w:ascii="Arial" w:hAnsi="Arial" w:cs="Arial"/>
          <w:color w:val="4A4A4A"/>
        </w:rPr>
        <w:t>, 2. travnja 20205.godine.</w:t>
      </w:r>
    </w:p>
    <w:p w:rsidR="005F3165" w:rsidRDefault="005F3165" w:rsidP="000D66C4">
      <w:pPr>
        <w:spacing w:after="0"/>
        <w:rPr>
          <w:rFonts w:ascii="Arial" w:hAnsi="Arial" w:cs="Arial"/>
          <w:color w:val="4A4A4A"/>
          <w:sz w:val="24"/>
          <w:szCs w:val="24"/>
        </w:rPr>
      </w:pPr>
      <w:r w:rsidRPr="00261FDA">
        <w:rPr>
          <w:rFonts w:ascii="Arial" w:hAnsi="Arial" w:cs="Arial"/>
          <w:color w:val="4A4A4A"/>
          <w:sz w:val="24"/>
          <w:szCs w:val="24"/>
        </w:rPr>
        <w:t xml:space="preserve">Autizam je </w:t>
      </w:r>
      <w:proofErr w:type="spellStart"/>
      <w:r w:rsidRPr="00261FDA">
        <w:rPr>
          <w:rFonts w:ascii="Arial" w:hAnsi="Arial" w:cs="Arial"/>
          <w:color w:val="4A4A4A"/>
          <w:sz w:val="24"/>
          <w:szCs w:val="24"/>
        </w:rPr>
        <w:t>neurorazvojno</w:t>
      </w:r>
      <w:proofErr w:type="spellEnd"/>
      <w:r w:rsidRPr="00261FDA">
        <w:rPr>
          <w:rFonts w:ascii="Arial" w:hAnsi="Arial" w:cs="Arial"/>
          <w:color w:val="4A4A4A"/>
          <w:sz w:val="24"/>
          <w:szCs w:val="24"/>
        </w:rPr>
        <w:t xml:space="preserve"> stanje, što znači da se javlja u samim začecima djetetovog razvoja, ali i da se način na koji se autizam manifestira kod pojedine osobe mijenja tijekom života. Autizam ima sveobuhvatni utjecaj na razvoj te prožima veći broj razvojnih područja i može na različite način i u različitoj mjeri utjecati na svako od njih (Nacionalni okvir za probir i dijagnostiku PSA, 2015.).</w:t>
      </w:r>
    </w:p>
    <w:p w:rsidR="001A5EEB" w:rsidRDefault="001A5EEB" w:rsidP="001A5EEB">
      <w:pPr>
        <w:rPr>
          <w:rFonts w:ascii="Arial" w:hAnsi="Arial" w:cs="Arial"/>
          <w:color w:val="4A4A4A"/>
          <w:sz w:val="24"/>
          <w:szCs w:val="24"/>
        </w:rPr>
      </w:pPr>
    </w:p>
    <w:p w:rsidR="001A5EEB" w:rsidRDefault="001A5EEB" w:rsidP="001A5EEB">
      <w:pPr>
        <w:rPr>
          <w:rFonts w:ascii="Arial" w:hAnsi="Arial" w:cs="Arial"/>
          <w:color w:val="4A4A4A"/>
          <w:sz w:val="24"/>
          <w:szCs w:val="24"/>
        </w:rPr>
      </w:pPr>
      <w:r>
        <w:rPr>
          <w:noProof/>
          <w:lang w:eastAsia="hr-HR"/>
        </w:rPr>
        <w:drawing>
          <wp:inline distT="0" distB="0" distL="0" distR="0" wp14:anchorId="25FB7E24" wp14:editId="0315442D">
            <wp:extent cx="5760720" cy="2133467"/>
            <wp:effectExtent l="0" t="0" r="0" b="635"/>
            <wp:docPr id="3" name="Slika 3" descr="Autizam - jednaki u različito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utizam - jednaki u različitost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33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EEB" w:rsidRDefault="001A5EEB" w:rsidP="001A5EEB">
      <w:pPr>
        <w:rPr>
          <w:rFonts w:ascii="Arial" w:hAnsi="Arial" w:cs="Arial"/>
          <w:color w:val="4A4A4A"/>
          <w:sz w:val="24"/>
          <w:szCs w:val="24"/>
        </w:rPr>
      </w:pPr>
    </w:p>
    <w:p w:rsidR="001A5EEB" w:rsidRPr="001A5EEB" w:rsidRDefault="001A5EEB" w:rsidP="001A5EEB">
      <w:pPr>
        <w:rPr>
          <w:rFonts w:ascii="Arial" w:hAnsi="Arial" w:cs="Arial"/>
          <w:b/>
          <w:color w:val="4A4A4A"/>
        </w:rPr>
      </w:pPr>
    </w:p>
    <w:p w:rsidR="005F3165" w:rsidRPr="00261FDA" w:rsidRDefault="005F3165" w:rsidP="00261FDA">
      <w:pPr>
        <w:spacing w:after="0"/>
        <w:jc w:val="both"/>
        <w:rPr>
          <w:rFonts w:ascii="Arial" w:hAnsi="Arial" w:cs="Arial"/>
          <w:sz w:val="24"/>
          <w:szCs w:val="24"/>
        </w:rPr>
      </w:pPr>
      <w:r w:rsidRPr="00261FDA">
        <w:rPr>
          <w:rFonts w:ascii="Arial" w:hAnsi="Arial" w:cs="Arial"/>
          <w:sz w:val="24"/>
          <w:szCs w:val="24"/>
        </w:rPr>
        <w:t>Do danas jako je puno provedenih istraživanja i napisanih znanstvenih radova na temu poremećaja iz spektra autizma. Viđenje autizma se mijenjalo kroz godine i dijagnostika je napredovala, tako sada imamo više informacija o ovom poremećaju.</w:t>
      </w:r>
    </w:p>
    <w:p w:rsidR="005F3165" w:rsidRPr="00261FDA" w:rsidRDefault="005F3165" w:rsidP="00261FDA">
      <w:pPr>
        <w:spacing w:after="0"/>
        <w:jc w:val="both"/>
        <w:rPr>
          <w:rFonts w:ascii="Arial" w:hAnsi="Arial" w:cs="Arial"/>
          <w:sz w:val="24"/>
          <w:szCs w:val="24"/>
        </w:rPr>
      </w:pPr>
      <w:r w:rsidRPr="00261FDA">
        <w:rPr>
          <w:rFonts w:ascii="Arial" w:hAnsi="Arial" w:cs="Arial"/>
          <w:sz w:val="24"/>
          <w:szCs w:val="24"/>
        </w:rPr>
        <w:t xml:space="preserve">Autizam je stanje koje traje cijeli život, a ne bolest koja se može izliječiti. </w:t>
      </w:r>
    </w:p>
    <w:p w:rsidR="005F3165" w:rsidRPr="00261FDA" w:rsidRDefault="005F3165" w:rsidP="00261FDA">
      <w:pPr>
        <w:spacing w:after="0"/>
        <w:jc w:val="both"/>
        <w:rPr>
          <w:rFonts w:ascii="Arial" w:hAnsi="Arial" w:cs="Arial"/>
          <w:sz w:val="24"/>
          <w:szCs w:val="24"/>
        </w:rPr>
      </w:pPr>
      <w:r w:rsidRPr="00261FDA">
        <w:rPr>
          <w:rFonts w:ascii="Arial" w:hAnsi="Arial" w:cs="Arial"/>
          <w:sz w:val="24"/>
          <w:szCs w:val="24"/>
        </w:rPr>
        <w:lastRenderedPageBreak/>
        <w:t>Dijagnoza se postavlja uz pomoć dijagnostičkih kriterija prema aktualnim priručnicima. rano prepoznavanje je ključ</w:t>
      </w:r>
      <w:r w:rsidR="00261FDA">
        <w:rPr>
          <w:rFonts w:ascii="Arial" w:hAnsi="Arial" w:cs="Arial"/>
          <w:sz w:val="24"/>
          <w:szCs w:val="24"/>
        </w:rPr>
        <w:t>n</w:t>
      </w:r>
      <w:r w:rsidRPr="00261FDA">
        <w:rPr>
          <w:rFonts w:ascii="Arial" w:hAnsi="Arial" w:cs="Arial"/>
          <w:sz w:val="24"/>
          <w:szCs w:val="24"/>
        </w:rPr>
        <w:t xml:space="preserve">o, jer se </w:t>
      </w:r>
      <w:proofErr w:type="spellStart"/>
      <w:r w:rsidRPr="00261FDA">
        <w:rPr>
          <w:rFonts w:ascii="Arial" w:hAnsi="Arial" w:cs="Arial"/>
          <w:sz w:val="24"/>
          <w:szCs w:val="24"/>
        </w:rPr>
        <w:t>intezivnim</w:t>
      </w:r>
      <w:proofErr w:type="spellEnd"/>
      <w:r w:rsidRPr="00261FDA">
        <w:rPr>
          <w:rFonts w:ascii="Arial" w:hAnsi="Arial" w:cs="Arial"/>
          <w:sz w:val="24"/>
          <w:szCs w:val="24"/>
        </w:rPr>
        <w:t xml:space="preserve"> postupcima rane intervencije uspješno smanjuju simptomi i povećava vjerojatnost integracije u društvo</w:t>
      </w:r>
      <w:r w:rsidR="00261FDA">
        <w:rPr>
          <w:rFonts w:ascii="Arial" w:hAnsi="Arial" w:cs="Arial"/>
          <w:sz w:val="24"/>
          <w:szCs w:val="24"/>
        </w:rPr>
        <w:t>.</w:t>
      </w:r>
    </w:p>
    <w:p w:rsidR="001A5EEB" w:rsidRPr="001A5EEB" w:rsidRDefault="001A5EEB" w:rsidP="001A5EEB">
      <w:pPr>
        <w:spacing w:line="253" w:lineRule="atLeast"/>
        <w:jc w:val="both"/>
        <w:rPr>
          <w:rFonts w:ascii="Calibri" w:eastAsia="Times New Roman" w:hAnsi="Calibri" w:cs="Times New Roman"/>
          <w:lang w:eastAsia="hr-HR"/>
        </w:rPr>
      </w:pPr>
      <w:r w:rsidRPr="001A5EEB">
        <w:rPr>
          <w:rFonts w:ascii="Arial" w:eastAsia="Times New Roman" w:hAnsi="Arial" w:cs="Arial"/>
          <w:sz w:val="24"/>
          <w:szCs w:val="24"/>
          <w:lang w:eastAsia="hr-HR"/>
        </w:rPr>
        <w:t>Za detaljnije informacije preuzmite vodič o autizmu</w:t>
      </w:r>
      <w:r w:rsidR="008E657F">
        <w:rPr>
          <w:rFonts w:ascii="Arial" w:eastAsia="Times New Roman" w:hAnsi="Arial" w:cs="Arial"/>
          <w:sz w:val="24"/>
          <w:szCs w:val="24"/>
          <w:lang w:eastAsia="hr-HR"/>
        </w:rPr>
        <w:t>.</w:t>
      </w:r>
    </w:p>
    <w:p w:rsidR="001A5EEB" w:rsidRPr="001A5EEB" w:rsidRDefault="008E657F" w:rsidP="001A5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hyperlink r:id="rId7" w:tgtFrame="_blank" w:history="1">
        <w:r w:rsidR="001A5EEB" w:rsidRPr="001A5EE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hr-HR"/>
          </w:rPr>
          <w:t>https://www.autizam-suzah.hr/o-autizmu/</w:t>
        </w:r>
      </w:hyperlink>
    </w:p>
    <w:p w:rsidR="001A5EEB" w:rsidRPr="001A5EEB" w:rsidRDefault="001A5EEB" w:rsidP="001A5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A5EEB" w:rsidRPr="008E657F" w:rsidRDefault="001A5EEB" w:rsidP="001A5EE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8E657F">
        <w:rPr>
          <w:rFonts w:ascii="Arial" w:eastAsia="Times New Roman" w:hAnsi="Arial" w:cs="Arial"/>
          <w:sz w:val="24"/>
          <w:szCs w:val="24"/>
          <w:lang w:eastAsia="hr-HR"/>
        </w:rPr>
        <w:t>Pogledajte i animaciju koja slikovito objašnjava autizam</w:t>
      </w:r>
      <w:r w:rsidR="008E657F">
        <w:rPr>
          <w:rFonts w:ascii="Arial" w:eastAsia="Times New Roman" w:hAnsi="Arial" w:cs="Arial"/>
          <w:sz w:val="24"/>
          <w:szCs w:val="24"/>
          <w:lang w:eastAsia="hr-HR"/>
        </w:rPr>
        <w:t>.</w:t>
      </w:r>
      <w:bookmarkStart w:id="0" w:name="_GoBack"/>
      <w:bookmarkEnd w:id="0"/>
    </w:p>
    <w:p w:rsidR="001A5EEB" w:rsidRPr="001A5EEB" w:rsidRDefault="001A5EEB" w:rsidP="001A5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A5EEB" w:rsidRDefault="008E657F" w:rsidP="001A5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hyperlink r:id="rId8" w:history="1">
        <w:r w:rsidR="001A5EEB" w:rsidRPr="00D87834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https://youtu.be/Ezv85LMFx2E?si=7yQ89MpNrri-dHho</w:t>
        </w:r>
      </w:hyperlink>
    </w:p>
    <w:p w:rsidR="001A5EEB" w:rsidRPr="001A5EEB" w:rsidRDefault="001A5EEB" w:rsidP="001A5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A5EEB" w:rsidRPr="001A5EEB" w:rsidRDefault="001A5EEB" w:rsidP="001A5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A5EEB" w:rsidRPr="001A5EEB" w:rsidRDefault="001A5EEB" w:rsidP="001A5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A5EEB">
        <w:rPr>
          <w:rFonts w:ascii="Times New Roman" w:eastAsia="Times New Roman" w:hAnsi="Times New Roman" w:cs="Times New Roman"/>
          <w:sz w:val="24"/>
          <w:szCs w:val="24"/>
          <w:lang w:eastAsia="hr-HR"/>
        </w:rPr>
        <w:t>Slika 1.</w:t>
      </w:r>
    </w:p>
    <w:p w:rsidR="001A5EEB" w:rsidRDefault="008E657F" w:rsidP="001A5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hyperlink r:id="rId9" w:history="1">
        <w:r w:rsidR="001A5EEB" w:rsidRPr="00D87834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https://www.google.com/url?sa=i&amp;url=https%3A%2F%2Fprobiotic.hr%2Fblog%2Fje-li-i-kako-je-autizam-povezan-s-crijevnom-florom%2F&amp;psig=AOvVaw2uowmJ_K3OHPcw8Z0q7MrG&amp;ust=1743507691945000&amp;source=images&amp;cd=vfe&amp;opi=89978449&amp;ved=0CBQQjRxqFwoTCLDM2rmetIwDFQAAAAAdAAAAABAE</w:t>
        </w:r>
      </w:hyperlink>
    </w:p>
    <w:p w:rsidR="001A5EEB" w:rsidRPr="001A5EEB" w:rsidRDefault="001A5EEB" w:rsidP="001A5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A5EEB" w:rsidRPr="001A5EEB" w:rsidRDefault="001A5EEB" w:rsidP="001A5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A5EEB" w:rsidRPr="001A5EEB" w:rsidRDefault="001A5EEB" w:rsidP="001A5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A5EEB" w:rsidRPr="001A5EEB" w:rsidRDefault="001A5EEB" w:rsidP="001A5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A5EEB">
        <w:rPr>
          <w:rFonts w:ascii="Times New Roman" w:eastAsia="Times New Roman" w:hAnsi="Times New Roman" w:cs="Times New Roman"/>
          <w:sz w:val="24"/>
          <w:szCs w:val="24"/>
          <w:lang w:eastAsia="hr-HR"/>
        </w:rPr>
        <w:t>SLIKA 2</w:t>
      </w:r>
    </w:p>
    <w:p w:rsidR="001A5EEB" w:rsidRDefault="008E657F" w:rsidP="001A5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hyperlink r:id="rId10" w:history="1">
        <w:r w:rsidR="001A5EEB" w:rsidRPr="00D87834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https://www.google.com/url?sa=i&amp;url=https%3A%2F%2Fautizamsite.wordpress.com%2F&amp;psig=AOvVaw2uowmJ_K3OHPcw8Z0q7MrG&amp;ust=1743507691945000&amp;source=images&amp;cd=vfe&amp;opi=89978449&amp;ved=0CBQQjRxqFwoTCLDM2rmetIwDFQAAAAAdAAAAABAR</w:t>
        </w:r>
      </w:hyperlink>
    </w:p>
    <w:p w:rsidR="001A5EEB" w:rsidRPr="001A5EEB" w:rsidRDefault="001A5EEB" w:rsidP="001A5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A5EEB" w:rsidRPr="001A5EEB" w:rsidRDefault="001A5EEB" w:rsidP="001A5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A5EEB" w:rsidRPr="001A5EEB" w:rsidRDefault="001A5EEB" w:rsidP="001A5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F3165" w:rsidRPr="00261FDA" w:rsidRDefault="005F3165" w:rsidP="00261FDA">
      <w:pPr>
        <w:jc w:val="both"/>
        <w:rPr>
          <w:rFonts w:ascii="Arial" w:hAnsi="Arial" w:cs="Arial"/>
          <w:sz w:val="24"/>
          <w:szCs w:val="24"/>
        </w:rPr>
      </w:pPr>
    </w:p>
    <w:sectPr w:rsidR="005F3165" w:rsidRPr="00261F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87"/>
    <w:rsid w:val="000D66C4"/>
    <w:rsid w:val="001A5EEB"/>
    <w:rsid w:val="00261FDA"/>
    <w:rsid w:val="0048116F"/>
    <w:rsid w:val="004A6487"/>
    <w:rsid w:val="005F3165"/>
    <w:rsid w:val="008E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5F3165"/>
    <w:rPr>
      <w:b/>
      <w:bCs/>
    </w:rPr>
  </w:style>
  <w:style w:type="paragraph" w:customStyle="1" w:styleId="Standard">
    <w:name w:val="Standard"/>
    <w:rsid w:val="005F316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A5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A5EEB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1A5E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5F3165"/>
    <w:rPr>
      <w:b/>
      <w:bCs/>
    </w:rPr>
  </w:style>
  <w:style w:type="paragraph" w:customStyle="1" w:styleId="Standard">
    <w:name w:val="Standard"/>
    <w:rsid w:val="005F316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A5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A5EEB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1A5E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6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8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6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97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3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7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4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Ezv85LMFx2E?si=7yQ89MpNrri-dHh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utizam-suzah.hr/o-autizmu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google.com/url?sa=i&amp;url=https%3A%2F%2Fautizamsite.wordpress.com%2F&amp;psig=AOvVaw2uowmJ_K3OHPcw8Z0q7MrG&amp;ust=1743507691945000&amp;source=images&amp;cd=vfe&amp;opi=89978449&amp;ved=0CBQQjRxqFwoTCLDM2rmetIwDFQAAAAAdAAAAABA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sa=i&amp;url=https%3A%2F%2Fprobiotic.hr%2Fblog%2Fje-li-i-kako-je-autizam-povezan-s-crijevnom-florom%2F&amp;psig=AOvVaw2uowmJ_K3OHPcw8Z0q7MrG&amp;ust=1743507691945000&amp;source=images&amp;cd=vfe&amp;opi=89978449&amp;ved=0CBQQjRxqFwoTCLDM2rmetIwDFQAAAAAdAAAAABAE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fgjh</dc:creator>
  <cp:lastModifiedBy>fgjh</cp:lastModifiedBy>
  <cp:revision>3</cp:revision>
  <cp:lastPrinted>2025-03-31T10:37:00Z</cp:lastPrinted>
  <dcterms:created xsi:type="dcterms:W3CDTF">2025-03-31T10:33:00Z</dcterms:created>
  <dcterms:modified xsi:type="dcterms:W3CDTF">2025-03-31T11:52:00Z</dcterms:modified>
</cp:coreProperties>
</file>