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Na temelju članka 22. stavka 7. Zakona o odgoju i obrazovanju u osnovnoj i srednjoj školi (»Narodne novine«, broj 87/08, 86/09, 92/10, 105/10, 90/11, 16/12, 86/12, 94/13, 152/14, 7/17, 68/18, 98/19, 64/20 i 151/22), ministar znanosti i obrazovanja donosi</w:t>
      </w:r>
    </w:p>
    <w:p w:rsidR="005511F5" w:rsidRPr="005511F5" w:rsidRDefault="005511F5" w:rsidP="005511F5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ODLUKU</w:t>
      </w:r>
    </w:p>
    <w:p w:rsidR="005511F5" w:rsidRDefault="005511F5" w:rsidP="005511F5">
      <w:pPr>
        <w:shd w:val="clear" w:color="auto" w:fill="FFFFFF"/>
        <w:spacing w:before="6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O UPISU UČENIKA U I. RAZRED SREDNJE ŠKOLE </w:t>
      </w:r>
    </w:p>
    <w:p w:rsidR="005511F5" w:rsidRPr="005511F5" w:rsidRDefault="005511F5" w:rsidP="005511F5">
      <w:pPr>
        <w:shd w:val="clear" w:color="auto" w:fill="FFFFFF"/>
        <w:spacing w:before="6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 </w:t>
      </w:r>
      <w:r w:rsidRPr="005511F5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ŠKOLSKOJ GODINI 2023./2024.  </w:t>
      </w:r>
    </w:p>
    <w:p w:rsidR="005511F5" w:rsidRPr="005511F5" w:rsidRDefault="005511F5" w:rsidP="005511F5">
      <w:pPr>
        <w:shd w:val="clear" w:color="auto" w:fill="FFFFFF"/>
        <w:spacing w:before="6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(NN, broj 55/2023. od 25.05.2023.)</w:t>
      </w:r>
    </w:p>
    <w:p w:rsidR="005511F5" w:rsidRP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OPĆE ODREDBE</w:t>
      </w:r>
    </w:p>
    <w:p w:rsidR="005511F5" w:rsidRPr="005511F5" w:rsidRDefault="005511F5" w:rsidP="005511F5">
      <w:pPr>
        <w:shd w:val="clear" w:color="auto" w:fill="FFFFFF"/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I.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Ovom Odlukom utvrđuje se postupak i način upisa učenika, broj upisnih mjesta u razrednim odjelima prvih razreda srednjih škola, rokovi za prijavu i upis te ostali uvjeti i postupci za upis učenika u I. razred srednje škole u školskoj godini 2023./2024.</w:t>
      </w:r>
    </w:p>
    <w:p w:rsidR="005511F5" w:rsidRPr="005511F5" w:rsidRDefault="005511F5" w:rsidP="005511F5">
      <w:pPr>
        <w:shd w:val="clear" w:color="auto" w:fill="FFFFFF"/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II.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U I. razred srednje škole učenici se upisuju u skladu s ovom Odlukom i Pravilnikom o elementima i kriterijima za izbor kandidata za upis u I. razred srednje škole (»Narodne novine«, broj 49/15, 47/17 i 39/22), (u daljnjem tekstu: Pravilnik o elementima i kriterijima).</w:t>
      </w:r>
    </w:p>
    <w:p w:rsidR="005511F5" w:rsidRPr="005511F5" w:rsidRDefault="005511F5" w:rsidP="005511F5">
      <w:pPr>
        <w:shd w:val="clear" w:color="auto" w:fill="FFFFFF"/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III.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Učenici se prijavljuju i upisuju u I. razred srednje škole u školskoj godini 2023./2024. elektroničkim načinom preko mrežne stranice Nacionalnoga informacijskog sustava prijava i upisa u srednje škole (u daljnjemu tekstu: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) https://srednje.e-upisi.hr, a na temelju natječaja za upis koji raspisuju i objavljuju škole.</w:t>
      </w:r>
    </w:p>
    <w:p w:rsidR="005511F5" w:rsidRPr="005511F5" w:rsidRDefault="005511F5" w:rsidP="005511F5">
      <w:pPr>
        <w:shd w:val="clear" w:color="auto" w:fill="FFFFFF"/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IV.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U I. razred srednjih škola Republike Hrvatske u programe redovitog obrazovanja u školskoj godini 2023./2024. planira se broj upisnih mjesta za ukupno 48.753 učenika u 2.193 razrednih odjela.</w:t>
      </w:r>
    </w:p>
    <w:p w:rsidR="005511F5" w:rsidRPr="005511F5" w:rsidRDefault="005511F5" w:rsidP="005511F5">
      <w:pPr>
        <w:shd w:val="clear" w:color="auto" w:fill="FFFFFF"/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V.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46.010 učenika u 2.062 razredna odjela: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1) u gimnazijske programe 11.107 učenika u 457 razrednih odjela ili 24,14 %;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2) u programe obrazovanja za stjecanje strukovne kvalifikacije u trajanju od četiri godine 19.072 učenika u 824 razrednih odjela ili 41,45 %;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3) u programe obrazovanja za stjecanje strukovne kvalifikacije u trajanju od tri godine 6.784 učenika u 297 razrednih odjela ili 14,74 %;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4) u programe obrazovanja za vezane obrte u trajanju od tri godine 5.182 učenika u 221 razrednom odjelu ili 11,26 %;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5) u programe obrazovanja za stjecanje strukovne kvalifikacije medicinska sestra opće njege/medicinski tehničar opće njege u trajanju od pet godina 1.256 učenika u 50 razrednih odjela ili 2,73 %;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6) u programe obrazovanja za stjecanje niže stručne spreme 109 učenika u 7 razrednih odjela ili 0,24 %;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7) u prilagođene i posebne programe za učenike s teškoćama u razvoju 917 učenika u 108 razrednih odjela ili 1,99 %;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8) u programe obrazovanja glazbenih i plesnih škola 1.419 učenika u 90 razrednih odjela ili 3,08 %.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 w:rsidRPr="005511F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Strukturi razrednih odjela i broju učenika I. razreda srednjih škola u školskoj godini 2023./2024., I. dio – srednje škole kojima je osnivač Republika Hrvatska, jedinice lokalne samouprave te jedinice područne (regionalne) samouprave </w:t>
      </w: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(u daljnjem tekstu: </w:t>
      </w:r>
      <w:r w:rsidRPr="005511F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Struktura), </w:t>
      </w: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koja je u Dodatku ove odluke i njezin je sastavni dio.</w:t>
      </w:r>
    </w:p>
    <w:p w:rsidR="005511F5" w:rsidRPr="005511F5" w:rsidRDefault="005511F5" w:rsidP="005511F5">
      <w:pPr>
        <w:shd w:val="clear" w:color="auto" w:fill="FFFFFF"/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VI.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U programe redovitog obrazovanja u srednjim školama čiji su osnivači vjerske zajednice s pravom javnosti u I. razred redovitog obrazovanja planira se mogućnost upisa za 919 učenika u 38 razrednih odjela prema vrstama programa obrazovanja, školama i odobrenim mjestima za upis koja su utvrđena u </w:t>
      </w:r>
      <w:r w:rsidRPr="005511F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Strukturi razrednih odjela i broju učenika I. razreda srednjih škola u školskoj godini 2023./2024., II. dio – škole čiji su osnivači vjerske zajednice </w:t>
      </w: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(u daljnjem tekstu: </w:t>
      </w:r>
      <w:r w:rsidRPr="005511F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Struktura), </w:t>
      </w: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koja je u Dodatku ove odluke i njezin je sastavni dio.</w:t>
      </w:r>
    </w:p>
    <w:p w:rsidR="005511F5" w:rsidRPr="005511F5" w:rsidRDefault="005511F5" w:rsidP="005511F5">
      <w:pPr>
        <w:shd w:val="clear" w:color="auto" w:fill="FFFFFF"/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VII.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U programe redovitog obrazovanja u srednjim školama čiji su osnivači pravne ili fizičke osobe, u I. razred planira se mogućnost upisa za 1.824 učenika u 93 razredna odjela prema vrstama programa obrazovanja, školama i odobrenim mjestima za upis koja su utvrđena u </w:t>
      </w:r>
      <w:r w:rsidRPr="005511F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Strukturi razrednih odjela i broju učenika I. razreda srednjih škola u školskoj godini 2023./2024., III. dio – privatne škole </w:t>
      </w: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(u daljnjem tekstu: </w:t>
      </w:r>
      <w:r w:rsidRPr="005511F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Struktura), </w:t>
      </w: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koja je u Dodatku i njezin je sastavni dio.</w:t>
      </w:r>
    </w:p>
    <w:p w:rsidR="005511F5" w:rsidRP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TIJELA KOJA SUDJELUJU U PROVEDBI ELEKTRONIČKIH PRIJAVA I UPISA U SREDNJE ŠKOLE</w:t>
      </w:r>
    </w:p>
    <w:p w:rsidR="005511F5" w:rsidRPr="005511F5" w:rsidRDefault="005511F5" w:rsidP="005511F5">
      <w:pPr>
        <w:shd w:val="clear" w:color="auto" w:fill="FFFFFF"/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VIII.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obrazovanje, sport i mlade Grada Zagreba, Središnji prijavni ured Agencije za znanost i visoko obrazovanje i Ministarstvo turizma i sporta.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(2) Upisna povjerenstva dužna su biti dostupna tijekom cijeloga trajanja upisnoga postupka.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(4) Kvalitetu postupka provedbe elektroničkih prijava i upisa u srednje škole prati i vrednuje Ministarstvo, odnosno tijela koja Ministarstvo ovlasti.</w:t>
      </w:r>
    </w:p>
    <w:p w:rsidR="005511F5" w:rsidRP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UPISNI ROKOVI</w:t>
      </w:r>
    </w:p>
    <w:p w:rsidR="005511F5" w:rsidRPr="005511F5" w:rsidRDefault="005511F5" w:rsidP="005511F5">
      <w:pPr>
        <w:shd w:val="clear" w:color="auto" w:fill="FFFFFF"/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IX.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Učenici će se prijavljivati za upis i upisivati u I. razred srednjih škola u školskoj godini 2023./2024. u ljetnome i jesenskome upisnom roku.</w:t>
      </w:r>
    </w:p>
    <w:p w:rsidR="005511F5" w:rsidRP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Ljetni upisni rok</w:t>
      </w:r>
    </w:p>
    <w:p w:rsidR="005511F5" w:rsidRPr="005511F5" w:rsidRDefault="005511F5" w:rsidP="005511F5">
      <w:pPr>
        <w:shd w:val="clear" w:color="auto" w:fill="FFFFFF"/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X.</w:t>
      </w:r>
    </w:p>
    <w:tbl>
      <w:tblPr>
        <w:tblW w:w="106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5"/>
        <w:gridCol w:w="1960"/>
      </w:tblGrid>
      <w:tr w:rsidR="005511F5" w:rsidRPr="005511F5" w:rsidTr="005511F5">
        <w:trPr>
          <w:jc w:val="center"/>
        </w:trPr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29. 5. 2023.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Registracija kandidata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29. 5. do 26.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Dostava osobnih dokumenata i svjedodžbi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29. 5. do 26.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28. 6. do 7. 7.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Prijava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28. 6. do 2. 7.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Dostava dokumentacije: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• Stručnog mišljenja HZZ-a za programe koji to zahtijevaju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•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28. 6. do 6. 7.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lastRenderedPageBreak/>
              <w:t>Provođenje dodatnih ispita i provjera i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3. 7. do 6. 7.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Brisanje kandidata koji nisu zadovoljili preduvjete s lista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6. 7. 2023.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Unos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7. 7. 2023.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10. 7. 2023.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1) Upisnica (obvezno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za sve učenike) –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dostavlja se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elektronički putem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srednje.e-upisi.hr ili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dolaskom u školu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 propisani datum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ili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dolaskom u školu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 propisani datum i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ili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dolaskom u školu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 propisani datum.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10. 7. do 13. 7. 2023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14. 7. 2023.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7. 8. 2023.</w:t>
            </w:r>
          </w:p>
        </w:tc>
      </w:tr>
    </w:tbl>
    <w:p w:rsidR="005511F5" w:rsidRPr="005511F5" w:rsidRDefault="005511F5" w:rsidP="0055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5511F5" w:rsidRP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Jesenski upisni rok</w:t>
      </w:r>
    </w:p>
    <w:p w:rsidR="005511F5" w:rsidRPr="005511F5" w:rsidRDefault="005511F5" w:rsidP="005511F5">
      <w:pPr>
        <w:shd w:val="clear" w:color="auto" w:fill="FFFFFF"/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XI.</w:t>
      </w:r>
    </w:p>
    <w:tbl>
      <w:tblPr>
        <w:tblW w:w="106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5"/>
        <w:gridCol w:w="1960"/>
      </w:tblGrid>
      <w:tr w:rsidR="005511F5" w:rsidRPr="005511F5" w:rsidTr="005511F5">
        <w:trPr>
          <w:jc w:val="center"/>
        </w:trPr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Registracija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16. 8. do 21.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16. 8. do 21.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21. 8. do 25.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Prijava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21. 8. do 23.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Dostava dokumentacije: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• Stručnog mišljenja HZZ-a za programe koji to zahtijevaju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•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21. 8. do 24.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24. 8. 2023.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Brisanje kandidata koji nisu zadovoljili preduvjete s lista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25. 8. 2023.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Unos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25. 8. 2023.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26. 8. 2023.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lastRenderedPageBreak/>
              <w:t>1) Upisnica (obvezno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za sve učenike) –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dostavlja se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elektronički putem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srednje.e-upisi.hr ili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dolaskom u školu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 propisani datum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ili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dolaskom u školu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 propisani datum i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ili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dolaskom u školu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 propisani datum.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lastRenderedPageBreak/>
              <w:t>26. 8. do 29.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30. 8. 2023.</w:t>
            </w:r>
          </w:p>
        </w:tc>
      </w:tr>
    </w:tbl>
    <w:p w:rsidR="005511F5" w:rsidRPr="005511F5" w:rsidRDefault="005511F5" w:rsidP="005511F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511F5" w:rsidRP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PRIJAVA KANDIDATA S TEŠKOĆAMA U RAZVOJU</w:t>
      </w:r>
    </w:p>
    <w:p w:rsidR="005511F5" w:rsidRPr="005511F5" w:rsidRDefault="005511F5" w:rsidP="005511F5">
      <w:pPr>
        <w:shd w:val="clear" w:color="auto" w:fill="FFFFFF"/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XII.</w:t>
      </w:r>
    </w:p>
    <w:p w:rsid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Ljetni upisni rok</w:t>
      </w:r>
    </w:p>
    <w:p w:rsidR="005511F5" w:rsidRPr="005511F5" w:rsidRDefault="005511F5" w:rsidP="005511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</w:p>
    <w:tbl>
      <w:tblPr>
        <w:tblW w:w="106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1643"/>
      </w:tblGrid>
      <w:tr w:rsidR="005511F5" w:rsidRPr="005511F5" w:rsidTr="005511F5">
        <w:trPr>
          <w:jc w:val="center"/>
        </w:trPr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Kandidati s teškoćama u razvoju prijavljuju se u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županijske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29. 5. do 16.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Registracija kandidata s teškoćama u razvoju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29. 5. do 16.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29. 5. do 16.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Upisna povjerenstva županijskih upravnih odjela i Gradskog ureda za obrazovanje, sport i mlade Grada Zagreba unose navedene odabire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29. 5. do 21.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Dostava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29. 5. do 26.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23. 6. do 26.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Početak prikaza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26. 6. 2023.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Rangiranje kandidata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27. 6. 2023.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Smanjenje upisnih kvota razrednih odjela pojedinih obrazovnih programa sukladno Državnom pedagoškom standardu zbog upisanih učenika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28. 6. 2023.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1) Upisnica (obvezno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za sve učenike) –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dostavlja se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elektronički putem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srednje.e-upisi.hr ili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dolaskom u školu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 propisani datum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ili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dolaskom u školu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 propisani datum i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ili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dolaskom u školu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 propisani datum.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10. 7. do 13. 7. 2023.</w:t>
            </w:r>
          </w:p>
        </w:tc>
      </w:tr>
    </w:tbl>
    <w:p w:rsid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lastRenderedPageBreak/>
        <w:t>Jesenski upisni rok</w:t>
      </w:r>
    </w:p>
    <w:p w:rsidR="005511F5" w:rsidRPr="005511F5" w:rsidRDefault="005511F5" w:rsidP="005511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</w:p>
    <w:tbl>
      <w:tblPr>
        <w:tblW w:w="106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  <w:gridCol w:w="1628"/>
      </w:tblGrid>
      <w:tr w:rsidR="005511F5" w:rsidRPr="005511F5" w:rsidTr="005511F5">
        <w:trPr>
          <w:jc w:val="center"/>
        </w:trPr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Kandidati s teškoćama u razvoju prijavljuju se u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županijske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Registracija kandidata s teškoćama u razvoju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Upisna povjerenstva županijskih upravnih odjela i Gradskog ureda za obrazovanje, sport i mlade Grada Zagreba unose navedene odabire u sustav upisa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Dostava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16. 8. do 20.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Provođenje dodatnih provjera za kandidate s teškoćama u razvoju i unos rezultata u sustav upisa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20. 8. 2023.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Početak prikaza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20. 8. 2023.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Rangiranje kandidata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21. 8. 2023.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Smanjenje upisnih kvota razrednih odjela pojedinih obrazovnih programa sukladno Državnom pedagoškom standardu radi upisanih učenika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21. 8. 2023.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1) Upisnica (obvezno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za sve učenike) –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dostavlja se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elektronički putem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srednje.e-upisi.hr ili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dolaskom u školu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 propisani datum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ili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dolaskom u školu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 propisani datum i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ili </w:t>
            </w: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dolaskom u školu </w:t>
            </w: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 propisani datum.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26. 8. do 29. 8. 2023.</w:t>
            </w:r>
          </w:p>
        </w:tc>
      </w:tr>
    </w:tbl>
    <w:p w:rsidR="005511F5" w:rsidRPr="005511F5" w:rsidRDefault="005511F5" w:rsidP="005511F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511F5" w:rsidRP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PRIJAVA UČENIKA KOJI SE UPISUJU U ODJELE ZA SPORTAŠE U LJETNOME I JESENSKOME</w:t>
      </w: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br/>
        <w:t>UPISNOM ROKU</w:t>
      </w:r>
    </w:p>
    <w:p w:rsidR="005511F5" w:rsidRPr="005511F5" w:rsidRDefault="005511F5" w:rsidP="005511F5">
      <w:pPr>
        <w:shd w:val="clear" w:color="auto" w:fill="FFFFFF"/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XIII.</w:t>
      </w:r>
    </w:p>
    <w:tbl>
      <w:tblPr>
        <w:tblW w:w="106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1933"/>
      </w:tblGrid>
      <w:tr w:rsidR="005511F5" w:rsidRPr="005511F5" w:rsidTr="005511F5">
        <w:trPr>
          <w:jc w:val="center"/>
        </w:trPr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29. 5. do 9.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Ministarstvo turizma i sporta šalje </w:t>
            </w:r>
            <w:proofErr w:type="spellStart"/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nerangirane</w:t>
            </w:r>
            <w:proofErr w:type="spellEnd"/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12. 6. 2023.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12. 6. do 16.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lastRenderedPageBreak/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19. 6. 2023.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Prigovor kandidata na pogreške (pogrešno upisani podaci, neupisani podaci i dr.)</w:t>
            </w:r>
          </w:p>
          <w:p w:rsidR="005511F5" w:rsidRPr="005511F5" w:rsidRDefault="005511F5" w:rsidP="0055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19. 6. do 23.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26. 6. 2023.</w:t>
            </w:r>
          </w:p>
        </w:tc>
      </w:tr>
      <w:tr w:rsidR="005511F5" w:rsidRPr="005511F5" w:rsidTr="00551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Unos zaprimljenih rang-lista u </w:t>
            </w:r>
            <w:proofErr w:type="spellStart"/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11F5" w:rsidRPr="005511F5" w:rsidRDefault="005511F5" w:rsidP="0055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511F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27. 6. 2023.</w:t>
            </w:r>
          </w:p>
        </w:tc>
      </w:tr>
    </w:tbl>
    <w:p w:rsidR="005511F5" w:rsidRPr="005511F5" w:rsidRDefault="005511F5" w:rsidP="005511F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511F5" w:rsidRPr="005511F5" w:rsidRDefault="005511F5" w:rsidP="0055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* </w:t>
      </w:r>
      <w:r w:rsidRPr="005511F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U kalendaru za kandidate koji se upisuju u odjele za sportaše navedeni su svi datumi važni za prijavu sportskih odjela. Kandidati koji upisuju odjele za sportaše dužni su pratiti i Kalendar za redovite učenike odnosno Kalendar za učenike s teškoćama u razvoju, ovisno kojem rangiranju pristupaju.</w:t>
      </w:r>
    </w:p>
    <w:p w:rsidR="005511F5" w:rsidRP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POSTUPAK PODNOŠENJA I RJEŠAVANJA PRIGOVORA</w:t>
      </w:r>
    </w:p>
    <w:p w:rsidR="005511F5" w:rsidRPr="005511F5" w:rsidRDefault="005511F5" w:rsidP="005511F5">
      <w:pPr>
        <w:shd w:val="clear" w:color="auto" w:fill="FFFFFF"/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XIV.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se ispisao te želi ponovno upisati prvi razred; kandidat koji je prethodne školske godine završio osnovno obrazovanje u Republici Hrvatskoj, ali se nije upisao u srednju školu) može zbog netočno unesenih ocjena ili osobnih podataka podnijeti prigovor Središnjem prijavnom uredu koji je unio podatke.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CARNetovoj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 službi za podršku obrazovnom sustavu na obrascu za prigovor koji je dostupan na mrežnoj stranici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-a.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(5) U slučaju da učenik pri ocjenjivanju ispita provjere sposobnosti i darovitosti ili znanja nije zadovoljan ocjenom, može podnijeti prigovor pisanim putem u elektroničkom obliku srednjoj školi koja je provela ispit.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(7) Rokovi za podnošenje prigovora iz ove točke utvrđeni su u točkama X., XI., XII. i XIII. ove Odluke.</w:t>
      </w:r>
    </w:p>
    <w:p w:rsidR="005511F5" w:rsidRP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NATJEČAJ ZA UPIS UČENIKA</w:t>
      </w:r>
    </w:p>
    <w:p w:rsidR="005511F5" w:rsidRPr="005511F5" w:rsidRDefault="005511F5" w:rsidP="005511F5">
      <w:pPr>
        <w:shd w:val="clear" w:color="auto" w:fill="FFFFFF"/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XV.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(1) Natječaj za upis učenika objavljuje se najkasnije do 20. lipnja 2023. godine na mrežnim stranicama srednje škole i osnivača.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 najkasnije do propisanoga datuma za početak prijava obrazovnih programa utvrđenog u točkama X., XI. i XII. ove Odluke.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(3) Natječaj za upis sadrži: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− popis programa obrazovanja i broj upisnih mjesta prema vrstama programa obrazovanja sukladno </w:t>
      </w:r>
      <w:r w:rsidRPr="005511F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Strukturi,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− rokove za upis učenika u I. razred u skladu s točkama X., XI. i XII. ove Odluke,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− predmet posebno važan za upis koji određuje srednja škola,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− natjecanje iz znanja koje se vrednuje pri upisu, a određuje ga srednja škola,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− popis zdravstvenih zahtjeva za programe obrazovanja u koje srednja škola planira upisati učenike (sukladno Jedinstvenome popisu zdravstvenih zahtjeva srednjoškolskih programa u svrhu upisa u I. razred srednje škole),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− popis potrebnih dokumenata koji su uvjet za upis u pojedini program obrazovanja,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− datume provođenja dodatnih ispita i provjera sukladno rokovima navedenima u točkama X., XI. i XII. ove Odluke,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− popis stranih jezika koji se izvode u školi kao obvezni nastavni predmeti,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− popis nastavnih predmeta koji se dijelom izvode na nekom od stranih jezika (ako škola ima odobrenje Ministarstva za izvođenje dijela nastave na nekom od stranih jezika),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− naknadu za povećane troškove obrazovanja propisanu točkom XIX. ove Odluke,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− iznos školarine ako se naplaćuje,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− datume zaprimanja upisnica i ostale dokumentacije potrebne za upis,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− ostale kriterije i uvjete upisa koji se utvrđuju u skladu s ovom Odlukom i Pravilnikom o elementima i kriterijima.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-u, sukladno rokovima navedenima u točkama X., XI. i XII. ove Odluke.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(5) Datum, način i postupak te druge važne elemente provođenja dodatnih ispita i provjera sposobnosti i darovitosti ili znanja utvrđuje srednja škola koja ih provodi. Srednja škola koja provodi provjeru likovne darovitosti u svojem natječaju navodi koje će se likovne tehnike koristiti prilikom likovne provjere.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(6) Srednje škole koje temeljem članka 9. Pravilnika o elementima i kriterijima provode provjere posebnih znanja, provjeru iz istog nastavnog predmeta za upis u isti program obrazovanja mogu provoditi na način da kandidat polaže provjeru znanja u srednjoj školi koja mu je viša na listi prioriteta, a rezultati provjere vrijede za prijavu u druge srednje škole koje provode isti program obrazovanja te uvjetuju provjeru znanja iz istog nastavnog predmeta.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(7) Provjere posebnih znanja iz stavka 6. ove točke koordinira osnivač.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(8)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5511F5" w:rsidRP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PRIJAVA I UPIS UČENIKA U SREDNJU ŠKOLU</w:t>
      </w:r>
    </w:p>
    <w:p w:rsidR="005511F5" w:rsidRP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Prijava učenika za upis u srednju školu</w:t>
      </w:r>
    </w:p>
    <w:p w:rsidR="005511F5" w:rsidRPr="005511F5" w:rsidRDefault="005511F5" w:rsidP="005511F5">
      <w:pPr>
        <w:shd w:val="clear" w:color="auto" w:fill="FFFFFF"/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XVI.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(1) Učenici koji osnovno obrazovanje završavaju kao redoviti učenici osnovne škole u Republici Hrvatskoj u školskoj godini 2022./2023., prijavljuju se u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 u skladu s postupcima opisanima na mrežnoj stranici https://srednje.e-upisi.hr.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su se ispisali te žele ponovno upisati prvi razred; kandidati koji su prethodne školske godine završili osnovno obrazovanje u Republici Hrvatskoj, ali se nisu upisali u srednju školu) prijavljuju se Središnjem prijavnom uredu na način opisan na mrežnoj stranici https://srednje.e-upisi.hr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(3) Učenicima koji se žele upisati u I. razred srednje škole u školskoj godini 2023./2024., a stekli su svjedodžbe koje nisu izdane u Republici Hrvatskoj, na temelju Zakona o priznavanju i vrednovanju inozemnih obrazovnih kvalifikacija (Narodne novine, broj 69/2022.) postupak priznavanja završenoga osnovnog obrazovanja u inozemstvu, radi pristupa srednjem obrazovanju u Republici Hrvatskoj, provodi Agencija za odgoj i obrazovanje, u okviru središnjeg prijavnog postupka.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(4) Postupci potvrđivanja (zaključavanja) lista prioriteta s konačnom listom prioriteta učenika opisani su na mrežnoj stranici https://srednje.e-upisi.hr</w:t>
      </w:r>
    </w:p>
    <w:p w:rsidR="005511F5" w:rsidRP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Upis učenika u I. razred srednje škole</w:t>
      </w:r>
    </w:p>
    <w:p w:rsidR="005511F5" w:rsidRPr="005511F5" w:rsidRDefault="005511F5" w:rsidP="005511F5">
      <w:pPr>
        <w:shd w:val="clear" w:color="auto" w:fill="FFFFFF"/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XVII.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(1) Na temelju javne objave konačnih ljestvica poretka učenika u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-u, učenik ostvaruje pravo upisa u I. razred srednje škole u školskoj godini 2023./2024.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2023./2024. nakon dostave navedenih dokumenata u predviđenim rokovima iz točke X., XI. i XII. ove Odluke, što u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-a (https://srednje.e-upisi.hr), koji je dužan donijeti osobno ili dostaviti elektroničkim putem u srednju školu u rokovima utvrđenim u točkama X., XI. i XII. ove Odluke.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2023./2024.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(5) Kandidatima koji osnovno obrazovanje završavaju u inozemstvu nakon ljetnog upisnog roka, omogućit će se u jesenskom roku upis u programe obrazovanja čija je upisna kvota popunjena u ljetnom upisnom roku. Navedeno će se omogućiti ako su ostvarili jednak ili veći broj bodova potrebnih za upis od zadnjeg učenika koji je ostvario pravo upisa u taj program u ljetnom upisnom roku. Upis navedenih kandidata putem sustava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 provodi Ministarstvo.</w:t>
      </w:r>
    </w:p>
    <w:p w:rsidR="005511F5" w:rsidRP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USTROJAVANJE RAZREDNIH ODJELA</w:t>
      </w:r>
    </w:p>
    <w:p w:rsidR="005511F5" w:rsidRPr="005511F5" w:rsidRDefault="005511F5" w:rsidP="005511F5">
      <w:pPr>
        <w:shd w:val="clear" w:color="auto" w:fill="FFFFFF"/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XVIII.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(1) Upis učenika u I. razred srednje škole u školskoj godini 2023./2024. provodi se u skladu sa </w:t>
      </w:r>
      <w:r w:rsidRPr="005511F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Strukturom.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(2) Škola može uz odobrenje ministra znanosti i obrazovanja (u daljnjem tekstu: ministar) u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-u povećati broj upisnih mjesta utvrđenih u </w:t>
      </w:r>
      <w:r w:rsidRPr="005511F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Strukturi </w:t>
      </w: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u slučajevima: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− ako učenik srednje škole ponavlja I. razred (učenik ponavljač);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− ako škola integrira učenika glazbenog ili plesnog programa obrazovanja u nastavu općeobrazovnih predmeta pojedinoga razrednog odjela.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(3) U slučaju smanjenog interesa učenika za upis u pojedini program obrazovanja, škola može ustrojiti razredni odjel s manjim brojem učenika od utvrđenog u </w:t>
      </w:r>
      <w:r w:rsidRPr="005511F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Strukturi </w:t>
      </w: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uz uvjet da taj razredni odjel nema manje od 20 učenika.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(4) Škola može u kombiniranim razrednim odjelima odstupiti od </w:t>
      </w:r>
      <w:r w:rsidRPr="005511F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Strukture, </w:t>
      </w: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uz odobrenje ministra u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(5)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pedagoškoga standarda srednjoškolskog sustava odgoja i obrazovanja (»Narodne novine«, broj 63/2008. i 90/2010.), mogu odstupiti od </w:t>
      </w:r>
      <w:r w:rsidRPr="005511F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Strukture </w:t>
      </w: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te ustrojiti razredni odjel i s manjim brojem učenika. Iznimno od stavaka 3. i 4. ove točke, u kombiniranim razrednim odjelima u navedenim školama mogu se ustrojiti skupine i s manjim brojem učenika.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(6) Škole koje izvode prilagođene i posebne programe za učenike s teškoćama u razvoju mogu odstupiti od </w:t>
      </w:r>
      <w:r w:rsidRPr="005511F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Strukture, </w:t>
      </w: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uz odobrenje ministra u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-u, i ustrojiti razredni odjel i s manjim brojem učenika.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(7) Prije objave konačne ljestvice poretka u oba upisna roka ministar može u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-u promijeniti strukturu i broj razrednih odjela te broj učenika u razrednome odjelu ovisno o broju učenika prijavljenih u pojedini razredni odjel obrazovnoga programa.</w:t>
      </w:r>
    </w:p>
    <w:p w:rsidR="005511F5" w:rsidRP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NAKNADE ZA POVEĆANE TROŠKOVE OBRAZOVANJA</w:t>
      </w:r>
    </w:p>
    <w:p w:rsidR="005511F5" w:rsidRPr="005511F5" w:rsidRDefault="005511F5" w:rsidP="005511F5">
      <w:pPr>
        <w:shd w:val="clear" w:color="auto" w:fill="FFFFFF"/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XIX.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(1) Za pojedine programe obrazovanja mogu se utvrditi povećani troškovi obrazovanja.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-u.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(3) Škola može potpuno ili djelomično osloboditi učenika od obveze plaćanja povećanih troškova obrazovanja. Odluku o oslobađanju od plaćanja donosi školski odbor na prijedlog ravnatelja te uz suglasnost osnivača.</w:t>
      </w:r>
    </w:p>
    <w:p w:rsidR="005511F5" w:rsidRP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NAKNADNI UPISNI ROK ZA UPIS UČENIKA NAKON ISTEKA JESENSKOGA UPISNOG ROKA</w:t>
      </w:r>
    </w:p>
    <w:p w:rsidR="005511F5" w:rsidRPr="005511F5" w:rsidRDefault="005511F5" w:rsidP="005511F5">
      <w:pPr>
        <w:shd w:val="clear" w:color="auto" w:fill="FFFFFF"/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XX.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5511F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Strukturom, </w:t>
      </w: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a utvrđenih u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-u.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(2) Učenici iz stavka 1. ovog članka za prijavu moraju ispunjavati sve uvjete propisane Pravilnikom o elementima i kriterijima te natječajem škole.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(3) Učenici se za upis u naknadnome upisnom roku mogu prijaviti školi od 1. do 29. rujna 2023.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NISpuSŠ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 xml:space="preserve"> nakon zaprimljene potpisane upisnice učenika te ostale dokumentacije potrebne za upis.</w:t>
      </w:r>
    </w:p>
    <w:p w:rsidR="005511F5" w:rsidRPr="005511F5" w:rsidRDefault="005511F5" w:rsidP="005511F5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ZAVRŠNE ODREDBE</w:t>
      </w:r>
    </w:p>
    <w:p w:rsidR="005511F5" w:rsidRPr="005511F5" w:rsidRDefault="005511F5" w:rsidP="005511F5">
      <w:pPr>
        <w:shd w:val="clear" w:color="auto" w:fill="FFFFFF"/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XXI.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(1) Nakon završetka naknadnoga upisnog roka ministar može u e-Matici, na temelju zahtjeva škole, odobriti povećanje broja upisanih učenika u razrednome odjelu.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(2) Zahtjev iz stavka 2. ove točke škola dostavlja Ministarstvu na e-mail adresu upisi-srednje@mzo.hr.</w:t>
      </w:r>
    </w:p>
    <w:p w:rsidR="005511F5" w:rsidRPr="005511F5" w:rsidRDefault="005511F5" w:rsidP="005511F5">
      <w:pPr>
        <w:shd w:val="clear" w:color="auto" w:fill="FFFFFF"/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XXII.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O posebnostima upisa učenika u I. razred srednje škole koje nisu mogle biti predviđene odredbama ove Odluke odlučuje ministar.</w:t>
      </w:r>
    </w:p>
    <w:p w:rsidR="005511F5" w:rsidRPr="005511F5" w:rsidRDefault="005511F5" w:rsidP="005511F5">
      <w:pPr>
        <w:shd w:val="clear" w:color="auto" w:fill="FFFFFF"/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XXIII.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Nadzor nad zakonitošću rada u provedbi ove Odluke obavlja Ministarstvo.</w:t>
      </w:r>
    </w:p>
    <w:p w:rsidR="005511F5" w:rsidRPr="005511F5" w:rsidRDefault="005511F5" w:rsidP="005511F5">
      <w:pPr>
        <w:shd w:val="clear" w:color="auto" w:fill="FFFFFF"/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XXIV.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Ova Odluka stupa na snagu prvoga dana od dana objave u »Narodnim novinama«.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Klasa: 602-03/23-06/00007</w:t>
      </w:r>
    </w:p>
    <w:p w:rsidR="005511F5" w:rsidRPr="005511F5" w:rsidRDefault="005511F5" w:rsidP="005511F5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proofErr w:type="spellStart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Urbroj</w:t>
      </w:r>
      <w:proofErr w:type="spellEnd"/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: 533-05-23-0010</w:t>
      </w:r>
    </w:p>
    <w:p w:rsidR="008344FD" w:rsidRPr="005511F5" w:rsidRDefault="005511F5" w:rsidP="005511F5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Zagreb, 19. svibnja 2023.</w:t>
      </w:r>
      <w:r>
        <w:rPr>
          <w:rFonts w:ascii="Times New Roman" w:eastAsia="Times New Roman" w:hAnsi="Times New Roman" w:cs="Times New Roman"/>
          <w:color w:val="231F20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lang w:eastAsia="hr-HR"/>
        </w:rPr>
        <w:tab/>
        <w:t xml:space="preserve">Ministar: </w:t>
      </w:r>
      <w:r w:rsidRPr="005511F5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 xml:space="preserve">prof. dr. </w:t>
      </w:r>
      <w:proofErr w:type="spellStart"/>
      <w:r w:rsidRPr="005511F5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sc</w:t>
      </w:r>
      <w:proofErr w:type="spellEnd"/>
      <w:r w:rsidRPr="005511F5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. Radovan Fuchs, </w:t>
      </w:r>
      <w:r w:rsidRPr="005511F5">
        <w:rPr>
          <w:rFonts w:ascii="Times New Roman" w:eastAsia="Times New Roman" w:hAnsi="Times New Roman" w:cs="Times New Roman"/>
          <w:color w:val="231F20"/>
          <w:lang w:eastAsia="hr-HR"/>
        </w:rPr>
        <w:t>v. r.</w:t>
      </w:r>
      <w:bookmarkStart w:id="0" w:name="_GoBack"/>
      <w:bookmarkEnd w:id="0"/>
    </w:p>
    <w:sectPr w:rsidR="008344FD" w:rsidRPr="0055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F5"/>
    <w:rsid w:val="005511F5"/>
    <w:rsid w:val="008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03EF"/>
  <w15:chartTrackingRefBased/>
  <w15:docId w15:val="{44DF28DD-5B2B-4806-AE49-5322DBDF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Ured1</dc:creator>
  <cp:keywords/>
  <dc:description/>
  <cp:lastModifiedBy>Ured1</cp:lastModifiedBy>
  <cp:revision>1</cp:revision>
  <cp:lastPrinted>2023-05-25T10:15:00Z</cp:lastPrinted>
  <dcterms:created xsi:type="dcterms:W3CDTF">2023-05-25T10:11:00Z</dcterms:created>
  <dcterms:modified xsi:type="dcterms:W3CDTF">2023-05-25T10:16:00Z</dcterms:modified>
</cp:coreProperties>
</file>