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5780" w:type="dxa"/>
        <w:tblInd w:w="1903" w:type="dxa"/>
        <w:tblLook w:val="04A0" w:firstRow="1" w:lastRow="0" w:firstColumn="1" w:lastColumn="0" w:noHBand="0" w:noVBand="1"/>
      </w:tblPr>
      <w:tblGrid>
        <w:gridCol w:w="5780"/>
      </w:tblGrid>
      <w:tr w:rsidR="007016A7" w:rsidRPr="007016A7" w14:paraId="0D9DCDB7" w14:textId="77777777" w:rsidTr="007016A7">
        <w:trPr>
          <w:trHeight w:val="59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B6DC7FC" w14:textId="77777777" w:rsidR="007016A7" w:rsidRPr="007016A7" w:rsidRDefault="007016A7" w:rsidP="007016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hr-HR" w:eastAsia="hr-HR" w:bidi="ar-SA"/>
              </w:rPr>
              <w:t>JELOVNIK PO TJEDNIMA LIPANJ-2024</w:t>
            </w:r>
          </w:p>
        </w:tc>
      </w:tr>
      <w:tr w:rsidR="007016A7" w:rsidRPr="007016A7" w14:paraId="1252D888" w14:textId="77777777" w:rsidTr="007016A7">
        <w:trPr>
          <w:trHeight w:val="371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E99DAC" w14:textId="77777777" w:rsidR="007016A7" w:rsidRPr="007016A7" w:rsidRDefault="007016A7" w:rsidP="007016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TJEDAN   03.06.-07.06.</w:t>
            </w:r>
          </w:p>
        </w:tc>
      </w:tr>
      <w:tr w:rsidR="007016A7" w:rsidRPr="007016A7" w14:paraId="14F63D09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9956D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Ponedjeljak</w:t>
            </w:r>
          </w:p>
        </w:tc>
      </w:tr>
      <w:tr w:rsidR="007016A7" w:rsidRPr="007016A7" w14:paraId="46EF4321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02BDB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Đački integralni sendvič i voće</w:t>
            </w:r>
          </w:p>
        </w:tc>
      </w:tr>
      <w:tr w:rsidR="007016A7" w:rsidRPr="007016A7" w14:paraId="690F2590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F2945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Utorak</w:t>
            </w:r>
          </w:p>
        </w:tc>
      </w:tr>
      <w:tr w:rsidR="007016A7" w:rsidRPr="007016A7" w14:paraId="5D6D7B2D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0FBEE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Savijača od jabuka i kefir</w:t>
            </w:r>
          </w:p>
        </w:tc>
      </w:tr>
      <w:tr w:rsidR="007016A7" w:rsidRPr="007016A7" w14:paraId="51C55D39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B6382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Srijeda</w:t>
            </w:r>
          </w:p>
        </w:tc>
      </w:tr>
      <w:tr w:rsidR="007016A7" w:rsidRPr="007016A7" w14:paraId="6D918C2E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3C3C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Namaz od sira sa sezamom na integralnom pecivu</w:t>
            </w:r>
          </w:p>
        </w:tc>
      </w:tr>
      <w:tr w:rsidR="007016A7" w:rsidRPr="007016A7" w14:paraId="5482E727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BBE5F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Četvrtak</w:t>
            </w:r>
          </w:p>
        </w:tc>
      </w:tr>
      <w:tr w:rsidR="007016A7" w:rsidRPr="007016A7" w14:paraId="0E90932C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9630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Integralni </w:t>
            </w:r>
            <w:proofErr w:type="spellStart"/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muffin</w:t>
            </w:r>
            <w:proofErr w:type="spellEnd"/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 i voće</w:t>
            </w:r>
          </w:p>
        </w:tc>
      </w:tr>
      <w:tr w:rsidR="007016A7" w:rsidRPr="007016A7" w14:paraId="25F15A30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AA964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Petak</w:t>
            </w:r>
          </w:p>
        </w:tc>
      </w:tr>
      <w:tr w:rsidR="007016A7" w:rsidRPr="007016A7" w14:paraId="0ADEFF60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BCC1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Zobeni keks, voće i jogurt</w:t>
            </w:r>
          </w:p>
        </w:tc>
      </w:tr>
      <w:tr w:rsidR="007016A7" w:rsidRPr="007016A7" w14:paraId="64103491" w14:textId="77777777" w:rsidTr="007016A7">
        <w:trPr>
          <w:trHeight w:val="416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F7AF63" w14:textId="77777777" w:rsidR="007016A7" w:rsidRPr="007016A7" w:rsidRDefault="007016A7" w:rsidP="007016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 TJEDAN  10.06.-14.06.</w:t>
            </w:r>
          </w:p>
        </w:tc>
      </w:tr>
      <w:tr w:rsidR="007016A7" w:rsidRPr="007016A7" w14:paraId="6D5A7F63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D8314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Ponedjeljak</w:t>
            </w:r>
          </w:p>
        </w:tc>
      </w:tr>
      <w:tr w:rsidR="007016A7" w:rsidRPr="007016A7" w14:paraId="01DBE2EC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5F319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Školski sendvič i voće</w:t>
            </w:r>
          </w:p>
        </w:tc>
      </w:tr>
      <w:tr w:rsidR="007016A7" w:rsidRPr="007016A7" w14:paraId="07DD24CE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D2D3B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Utorak</w:t>
            </w:r>
          </w:p>
        </w:tc>
      </w:tr>
      <w:tr w:rsidR="007016A7" w:rsidRPr="007016A7" w14:paraId="3C02316D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99A53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Pita od jabuka</w:t>
            </w:r>
          </w:p>
        </w:tc>
      </w:tr>
      <w:tr w:rsidR="007016A7" w:rsidRPr="007016A7" w14:paraId="1599DAB9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F032E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Srijeda</w:t>
            </w:r>
          </w:p>
        </w:tc>
      </w:tr>
      <w:tr w:rsidR="007016A7" w:rsidRPr="007016A7" w14:paraId="2C73DC0A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8AAF8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Integralno pecivo s humusom i grčki jogurt</w:t>
            </w:r>
          </w:p>
        </w:tc>
      </w:tr>
      <w:tr w:rsidR="007016A7" w:rsidRPr="007016A7" w14:paraId="21516E46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2D58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Četvrtak</w:t>
            </w:r>
          </w:p>
        </w:tc>
      </w:tr>
      <w:tr w:rsidR="007016A7" w:rsidRPr="007016A7" w14:paraId="40343DAC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03D15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Mini pizza i voće</w:t>
            </w:r>
          </w:p>
        </w:tc>
      </w:tr>
      <w:tr w:rsidR="007016A7" w:rsidRPr="007016A7" w14:paraId="3207FA27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ED0AB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Petak</w:t>
            </w:r>
          </w:p>
        </w:tc>
      </w:tr>
      <w:tr w:rsidR="007016A7" w:rsidRPr="007016A7" w14:paraId="65FFB617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46F53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Savijača od sira i buće i jogurt</w:t>
            </w:r>
          </w:p>
        </w:tc>
      </w:tr>
      <w:tr w:rsidR="007016A7" w:rsidRPr="007016A7" w14:paraId="081AA76C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F982C6" w14:textId="77777777" w:rsidR="007016A7" w:rsidRPr="007016A7" w:rsidRDefault="007016A7" w:rsidP="007016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highlight w:val="lightGray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highlight w:val="lightGray"/>
                <w:lang w:val="hr-HR" w:eastAsia="hr-HR" w:bidi="ar-SA"/>
              </w:rPr>
              <w:t xml:space="preserve"> TJEDAN  17.06.-21.06.</w:t>
            </w:r>
          </w:p>
        </w:tc>
      </w:tr>
      <w:tr w:rsidR="007016A7" w:rsidRPr="007016A7" w14:paraId="60002115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58446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Ponedjeljak</w:t>
            </w:r>
          </w:p>
        </w:tc>
      </w:tr>
      <w:tr w:rsidR="007016A7" w:rsidRPr="007016A7" w14:paraId="6A41C211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2108E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Sirni namaz na graham pecivu i voće</w:t>
            </w:r>
          </w:p>
        </w:tc>
      </w:tr>
      <w:tr w:rsidR="007016A7" w:rsidRPr="007016A7" w14:paraId="7656376A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0600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Utorak</w:t>
            </w:r>
          </w:p>
        </w:tc>
      </w:tr>
      <w:tr w:rsidR="007016A7" w:rsidRPr="007016A7" w14:paraId="5841D812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8E2CE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Savijača s višnjama i kefir</w:t>
            </w:r>
          </w:p>
        </w:tc>
      </w:tr>
      <w:tr w:rsidR="007016A7" w:rsidRPr="007016A7" w14:paraId="4DED77D5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FF35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Srijeda</w:t>
            </w:r>
          </w:p>
        </w:tc>
      </w:tr>
      <w:tr w:rsidR="007016A7" w:rsidRPr="007016A7" w14:paraId="6B345B5F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B0FA8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Integralni šareni sendvič i jabuka</w:t>
            </w:r>
          </w:p>
        </w:tc>
      </w:tr>
      <w:tr w:rsidR="007016A7" w:rsidRPr="007016A7" w14:paraId="3670868A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24652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Četvrtak</w:t>
            </w:r>
          </w:p>
        </w:tc>
      </w:tr>
      <w:tr w:rsidR="007016A7" w:rsidRPr="007016A7" w14:paraId="3B248977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6324E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proofErr w:type="spellStart"/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Buhtla</w:t>
            </w:r>
            <w:proofErr w:type="spellEnd"/>
          </w:p>
        </w:tc>
      </w:tr>
      <w:tr w:rsidR="007016A7" w:rsidRPr="007016A7" w14:paraId="24767788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A7DBD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Petak</w:t>
            </w:r>
          </w:p>
        </w:tc>
      </w:tr>
      <w:tr w:rsidR="007016A7" w:rsidRPr="007016A7" w14:paraId="3FC9FA1C" w14:textId="7777777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454E6" w14:textId="77777777"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Savijača od sira i špinata </w:t>
            </w:r>
          </w:p>
        </w:tc>
      </w:tr>
    </w:tbl>
    <w:p w14:paraId="3BF4EB46" w14:textId="4416A0A8" w:rsidR="00047A80" w:rsidRPr="00047A80" w:rsidRDefault="00047A80" w:rsidP="00047A80"/>
    <w:p w14:paraId="22DA0BA8" w14:textId="77777777" w:rsidR="00047A80" w:rsidRPr="00047A80" w:rsidRDefault="00047A80" w:rsidP="00047A80"/>
    <w:p w14:paraId="23DBCB3F" w14:textId="77777777" w:rsidR="00047A80" w:rsidRPr="00047A80" w:rsidRDefault="00047A80" w:rsidP="00047A80"/>
    <w:p w14:paraId="1DA17071" w14:textId="77777777" w:rsidR="00047A80" w:rsidRPr="00047A80" w:rsidRDefault="00047A80" w:rsidP="00047A80"/>
    <w:p w14:paraId="6044C0FD" w14:textId="77777777" w:rsidR="00047A80" w:rsidRDefault="00047A80" w:rsidP="00047A80"/>
    <w:p w14:paraId="1CF0F24E" w14:textId="77777777" w:rsidR="00047A80" w:rsidRDefault="00047A80" w:rsidP="00047A80"/>
    <w:p w14:paraId="3CC86845" w14:textId="6F54E160" w:rsidR="00047A80" w:rsidRPr="00047A80" w:rsidRDefault="00047A80" w:rsidP="00047A80">
      <w:pPr>
        <w:tabs>
          <w:tab w:val="left" w:pos="5565"/>
        </w:tabs>
      </w:pPr>
      <w:r>
        <w:tab/>
      </w:r>
    </w:p>
    <w:sectPr w:rsidR="00047A80" w:rsidRPr="00047A80" w:rsidSect="00167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69" w:right="1314" w:bottom="102" w:left="1287" w:header="72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9189C" w14:textId="77777777" w:rsidR="007F57C4" w:rsidRDefault="007F57C4">
      <w:r>
        <w:separator/>
      </w:r>
    </w:p>
  </w:endnote>
  <w:endnote w:type="continuationSeparator" w:id="0">
    <w:p w14:paraId="75334989" w14:textId="77777777" w:rsidR="007F57C4" w:rsidRDefault="007F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altName w:val="SimSu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armonia Sans Pro Cyr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  <w:font w:name="Harmonia Sans Pro Cyr Semi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2F77" w14:textId="77777777" w:rsidR="006B4FF6" w:rsidRDefault="006B4FF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6F34" w14:textId="77777777" w:rsidR="00CA0082" w:rsidRPr="00CA0082" w:rsidRDefault="00DD6A4F" w:rsidP="00DD6A4F">
    <w:pPr>
      <w:pStyle w:val="Podnoje"/>
      <w:spacing w:after="0" w:line="240" w:lineRule="auto"/>
      <w:jc w:val="both"/>
      <w:rPr>
        <w:sz w:val="12"/>
        <w:szCs w:val="12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19098C3" wp14:editId="63414C66">
              <wp:simplePos x="0" y="0"/>
              <wp:positionH relativeFrom="column">
                <wp:posOffset>-102360</wp:posOffset>
              </wp:positionH>
              <wp:positionV relativeFrom="page">
                <wp:posOffset>9031605</wp:posOffset>
              </wp:positionV>
              <wp:extent cx="5106670" cy="779145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6670" cy="779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CC2D0" w14:textId="77777777"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BOBIS d.o.o. za proizvodnju kolača trajnog peciva i kruha</w:t>
                          </w:r>
                        </w:p>
                        <w:p w14:paraId="5B6A60AF" w14:textId="77777777"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MBS:060184325 kod trgovačkog suda u Splitu</w:t>
                          </w:r>
                        </w:p>
                        <w:p w14:paraId="1B0BF01E" w14:textId="0776887F"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Temeljni kapital: </w:t>
                          </w:r>
                          <w:r w:rsidR="003B113C" w:rsidRPr="003B113C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2.890.680,00 eur</w:t>
                          </w:r>
                          <w:r w:rsidR="003B113C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a 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uplaćen u cijelosti </w:t>
                          </w:r>
                          <w:r w:rsidRPr="00DA46E8"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  </w:t>
                          </w:r>
                        </w:p>
                        <w:p w14:paraId="7BFC43D1" w14:textId="7F0CC48D" w:rsidR="004277C1" w:rsidRDefault="004277C1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Predsjednik Uprave</w:t>
                          </w:r>
                          <w:r w:rsidR="00DD6A4F" w:rsidRPr="00DA46E8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: </w:t>
                          </w:r>
                          <w:r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Miroslav Vitković</w:t>
                          </w:r>
                          <w:r w:rsidR="00DD6A4F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  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Adresa uprave: HR – </w:t>
                          </w:r>
                          <w:r w:rsidR="00740704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21210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740704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Solin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, </w:t>
                          </w:r>
                          <w:r w:rsidR="00740704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Matoševa 50</w:t>
                          </w:r>
                        </w:p>
                        <w:p w14:paraId="340780DF" w14:textId="30D1CEEE" w:rsidR="00DD6A4F" w:rsidRPr="00DA46E8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  <w:lang w:val="en-US"/>
                            </w:rPr>
                          </w:pPr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1EE7B9EA" w14:textId="77777777" w:rsidR="00DD6A4F" w:rsidRPr="00BC52A5" w:rsidRDefault="00DD6A4F" w:rsidP="00DD6A4F">
                          <w:pPr>
                            <w:pStyle w:val="Podnaslov"/>
                            <w:spacing w:line="20" w:lineRule="atLeast"/>
                            <w:jc w:val="left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18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9098C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8.05pt;margin-top:711.15pt;width:402.1pt;height:61.3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" filled="f" stroked="f" strokeweight=".5pt">
              <v:textbox inset=",4mm,,5mm">
                <w:txbxContent>
                  <w:p w14:paraId="251CC2D0" w14:textId="77777777"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BOBIS d.o.o. za proizvodnju kolača trajnog peciva i kruha</w:t>
                    </w:r>
                  </w:p>
                  <w:p w14:paraId="5B6A60AF" w14:textId="77777777"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MBS:060184325 kod trgovačkog suda u Splitu</w:t>
                    </w:r>
                  </w:p>
                  <w:p w14:paraId="1B0BF01E" w14:textId="0776887F"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Temeljni kapital: </w:t>
                    </w:r>
                    <w:r w:rsidR="003B113C" w:rsidRPr="003B113C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2.890.680,00 eur</w:t>
                    </w:r>
                    <w:r w:rsidR="003B113C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a 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uplaćen u cijelosti </w:t>
                    </w:r>
                    <w:r w:rsidRPr="00DA46E8"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  </w:t>
                    </w:r>
                  </w:p>
                  <w:p w14:paraId="7BFC43D1" w14:textId="7F0CC48D" w:rsidR="004277C1" w:rsidRDefault="004277C1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Predsjednik Uprave</w:t>
                    </w:r>
                    <w:r w:rsidR="00DD6A4F" w:rsidRPr="00DA46E8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: </w:t>
                    </w:r>
                    <w:r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Miroslav Vitković</w:t>
                    </w:r>
                    <w:r w:rsidR="00DD6A4F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  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Adresa uprave: HR – </w:t>
                    </w:r>
                    <w:r w:rsidR="00740704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21210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</w:t>
                    </w:r>
                    <w:r w:rsidR="00740704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Solin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, </w:t>
                    </w:r>
                    <w:r w:rsidR="00740704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Matoševa 50</w:t>
                    </w:r>
                  </w:p>
                  <w:p w14:paraId="340780DF" w14:textId="30D1CEEE" w:rsidR="00DD6A4F" w:rsidRPr="00DA46E8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  <w:lang w:val="en-US"/>
                      </w:rPr>
                    </w:pPr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</w:t>
                    </w:r>
                  </w:p>
                  <w:p w14:paraId="1EE7B9EA" w14:textId="77777777" w:rsidR="00DD6A4F" w:rsidRPr="00BC52A5" w:rsidRDefault="00DD6A4F" w:rsidP="00DD6A4F">
                    <w:pPr>
                      <w:pStyle w:val="Podnaslov"/>
                      <w:spacing w:line="20" w:lineRule="atLeast"/>
                      <w:jc w:val="left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B1CE3E8" wp14:editId="7E6028F9">
              <wp:simplePos x="0" y="0"/>
              <wp:positionH relativeFrom="column">
                <wp:posOffset>2929463</wp:posOffset>
              </wp:positionH>
              <wp:positionV relativeFrom="page">
                <wp:posOffset>9021976</wp:posOffset>
              </wp:positionV>
              <wp:extent cx="4643120" cy="82423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3120" cy="824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A0AA00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ADDIKO BANK d.d.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ZAGREB, IBAN: HR24 2500 0091 1012 8903 1</w:t>
                          </w:r>
                        </w:p>
                        <w:p w14:paraId="18A6A642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RAIFFEISENBANK AUSTRIA d.d. ZAGREB      </w:t>
                          </w:r>
                        </w:p>
                        <w:p w14:paraId="4C44E6F3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IBAN: HR 9224840081135136731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OTP BANKA d.d. SPLIT, IBAN HR 972 4070001100618992 </w:t>
                          </w:r>
                          <w:r w:rsidRPr="00DA46E8"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    </w:t>
                          </w:r>
                        </w:p>
                        <w:p w14:paraId="0A5CE23B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Telefon centrala: +385 21 246 300 fax: + 385 21 246 318 e-mail </w:t>
                          </w:r>
                          <w:hyperlink r:id="rId1" w:history="1">
                            <w:r w:rsidRPr="00DA46E8">
                              <w:rPr>
                                <w:rFonts w:ascii="Harmonia Sans Pro Cyr Semi" w:hAnsi="Harmonia Sans Pro Cyr Semi" w:cs="Calibri"/>
                                <w:b/>
                                <w:bCs/>
                                <w:color w:val="250E00"/>
                                <w:sz w:val="12"/>
                                <w:szCs w:val="12"/>
                              </w:rPr>
                              <w:t>info@bobis.hr</w:t>
                            </w:r>
                          </w:hyperlink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,  </w:t>
                          </w:r>
                          <w:hyperlink r:id="rId2" w:history="1">
                            <w:r w:rsidRPr="005C77DD">
                              <w:rPr>
                                <w:rFonts w:ascii="Harmonia Sans Pro Cyr Semi" w:hAnsi="Harmonia Sans Pro Cyr Semi" w:cs="Calibri"/>
                                <w:b/>
                                <w:bCs/>
                                <w:sz w:val="12"/>
                                <w:szCs w:val="12"/>
                              </w:rPr>
                              <w:t>www.bobis.hr</w:t>
                            </w:r>
                          </w:hyperlink>
                        </w:p>
                        <w:p w14:paraId="285F9EC4" w14:textId="77777777" w:rsidR="00DD6A4F" w:rsidRPr="00DA46E8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775A9AEB" w14:textId="77777777" w:rsidR="00DD6A4F" w:rsidRPr="00BC52A5" w:rsidRDefault="00DD6A4F" w:rsidP="00DD6A4F">
                          <w:pPr>
                            <w:pStyle w:val="Textbody"/>
                            <w:spacing w:line="20" w:lineRule="atLeast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18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B1CE3E8" id="Text Box 17" o:spid="_x0000_s1028" type="#_x0000_t202" style="position:absolute;left:0;text-align:left;margin-left:230.65pt;margin-top:710.4pt;width:365.6pt;height:64.9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" filled="f" stroked="f" strokeweight=".5pt">
              <v:textbox inset=",4mm,,5mm">
                <w:txbxContent>
                  <w:p w14:paraId="72A0AA00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ADDIKO BANK d.d.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ZAGREB, IBAN: HR24 2500 0091 1012 8903 1</w:t>
                    </w:r>
                  </w:p>
                  <w:p w14:paraId="18A6A642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RAIFFEISENBANK AUSTRIA d.d. ZAGREB      </w:t>
                    </w:r>
                  </w:p>
                  <w:p w14:paraId="4C44E6F3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IBAN: HR 9224840081135136731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OTP BANKA d.d. SPLIT, IBAN HR 972 4070001100618992 </w:t>
                    </w:r>
                    <w:r w:rsidRPr="00DA46E8"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    </w:t>
                    </w:r>
                  </w:p>
                  <w:p w14:paraId="0A5CE23B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Telefon centrala: +385 21 246 300 fax: + 385 21 246 318 e-mail </w:t>
                    </w:r>
                    <w:hyperlink r:id="rId3" w:history="1">
                      <w:r w:rsidRPr="00DA46E8">
                        <w:rPr>
                          <w:rFonts w:ascii="Harmonia Sans Pro Cyr Semi" w:hAnsi="Harmonia Sans Pro Cyr Semi" w:cs="Calibri"/>
                          <w:b/>
                          <w:bCs/>
                          <w:color w:val="250E00"/>
                          <w:sz w:val="12"/>
                          <w:szCs w:val="12"/>
                        </w:rPr>
                        <w:t>info@bobis.hr</w:t>
                      </w:r>
                    </w:hyperlink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,  </w:t>
                    </w:r>
                    <w:hyperlink r:id="rId4" w:history="1">
                      <w:r w:rsidRPr="005C77DD">
                        <w:rPr>
                          <w:rFonts w:ascii="Harmonia Sans Pro Cyr Semi" w:hAnsi="Harmonia Sans Pro Cyr Semi" w:cs="Calibri"/>
                          <w:b/>
                          <w:bCs/>
                          <w:sz w:val="12"/>
                          <w:szCs w:val="12"/>
                        </w:rPr>
                        <w:t>www.bobis.hr</w:t>
                      </w:r>
                    </w:hyperlink>
                  </w:p>
                  <w:p w14:paraId="285F9EC4" w14:textId="77777777" w:rsidR="00DD6A4F" w:rsidRPr="00DA46E8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  <w:lang w:val="en-US"/>
                      </w:rPr>
                    </w:pPr>
                  </w:p>
                  <w:p w14:paraId="775A9AEB" w14:textId="77777777" w:rsidR="00DD6A4F" w:rsidRPr="00BC52A5" w:rsidRDefault="00DD6A4F" w:rsidP="00DD6A4F">
                    <w:pPr>
                      <w:pStyle w:val="Textbody"/>
                      <w:spacing w:line="20" w:lineRule="atLeast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37852" w:rsidRPr="00CA0082">
      <w:rPr>
        <w:sz w:val="12"/>
        <w:szCs w:val="12"/>
      </w:rPr>
      <w:t xml:space="preserve">     </w:t>
    </w:r>
  </w:p>
  <w:p w14:paraId="3AC7EE4A" w14:textId="77777777" w:rsidR="00BC52A5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</w:rPr>
    </w:pPr>
    <w:bookmarkStart w:id="1" w:name="OLE_LINK3"/>
    <w:bookmarkStart w:id="2" w:name="OLE_LINK4"/>
  </w:p>
  <w:p w14:paraId="230D62E7" w14:textId="77777777" w:rsidR="00BC52A5" w:rsidRPr="00DA46E8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  <w:lang w:val="en-US"/>
      </w:rPr>
    </w:pPr>
    <w:bookmarkStart w:id="3" w:name="OLE_LINK9"/>
    <w:bookmarkStart w:id="4" w:name="OLE_LINK10"/>
  </w:p>
  <w:bookmarkEnd w:id="1"/>
  <w:bookmarkEnd w:id="2"/>
  <w:bookmarkEnd w:id="3"/>
  <w:bookmarkEnd w:id="4"/>
  <w:p w14:paraId="5397FF79" w14:textId="77777777"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</w:p>
  <w:p w14:paraId="0930B0B5" w14:textId="77777777"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  <w:r w:rsidRPr="00CA0082">
      <w:rPr>
        <w:sz w:val="12"/>
        <w:szCs w:val="12"/>
      </w:rPr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8FB0E" w14:textId="77777777" w:rsidR="006B4FF6" w:rsidRDefault="006B4F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6C21C" w14:textId="77777777" w:rsidR="007F57C4" w:rsidRDefault="007F57C4">
      <w:r>
        <w:rPr>
          <w:color w:val="000000"/>
        </w:rPr>
        <w:separator/>
      </w:r>
    </w:p>
  </w:footnote>
  <w:footnote w:type="continuationSeparator" w:id="0">
    <w:p w14:paraId="0189EFB8" w14:textId="77777777" w:rsidR="007F57C4" w:rsidRDefault="007F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0ED3" w14:textId="77777777" w:rsidR="006B4FF6" w:rsidRDefault="006B4FF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4C8F" w14:textId="77777777" w:rsidR="00EC08A7" w:rsidRDefault="00EC08A7">
    <w:pPr>
      <w:pStyle w:val="Zaglavlje"/>
      <w:rPr>
        <w:noProof/>
      </w:rPr>
    </w:pPr>
  </w:p>
  <w:bookmarkStart w:id="0" w:name="_GoBack"/>
  <w:bookmarkEnd w:id="0"/>
  <w:p w14:paraId="03CF701A" w14:textId="2F75DA0D" w:rsidR="00DA46E8" w:rsidRDefault="00EC08A7" w:rsidP="00EC08A7">
    <w:pPr>
      <w:pStyle w:val="Zaglavlje"/>
      <w:jc w:val="center"/>
    </w:pPr>
    <w:r>
      <w:rPr>
        <w:noProof/>
        <w:lang w:eastAsia="hr-HR"/>
      </w:rPr>
      <mc:AlternateContent>
        <mc:Choice Requires="wpg">
          <w:drawing>
            <wp:inline distT="0" distB="0" distL="0" distR="0" wp14:anchorId="736F95AA" wp14:editId="4074F494">
              <wp:extent cx="1828800" cy="504825"/>
              <wp:effectExtent l="0" t="0" r="0" b="9525"/>
              <wp:docPr id="1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504825"/>
                        <a:chOff x="0" y="0"/>
                        <a:chExt cx="2698162" cy="939838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3053"/>
                          <a:ext cx="193192" cy="913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92" h="913740">
                              <a:moveTo>
                                <a:pt x="0" y="0"/>
                              </a:moveTo>
                              <a:lnTo>
                                <a:pt x="97904" y="0"/>
                              </a:lnTo>
                              <a:cubicBezTo>
                                <a:pt x="130105" y="0"/>
                                <a:pt x="159855" y="4242"/>
                                <a:pt x="187157" y="12727"/>
                              </a:cubicBezTo>
                              <a:lnTo>
                                <a:pt x="193192" y="15182"/>
                              </a:lnTo>
                              <a:lnTo>
                                <a:pt x="193192" y="74778"/>
                              </a:lnTo>
                              <a:lnTo>
                                <a:pt x="168389" y="48298"/>
                              </a:lnTo>
                              <a:cubicBezTo>
                                <a:pt x="147498" y="30899"/>
                                <a:pt x="124447" y="21755"/>
                                <a:pt x="99212" y="20879"/>
                              </a:cubicBezTo>
                              <a:lnTo>
                                <a:pt x="99212" y="319812"/>
                              </a:lnTo>
                              <a:cubicBezTo>
                                <a:pt x="115735" y="319812"/>
                                <a:pt x="133795" y="315023"/>
                                <a:pt x="153378" y="305448"/>
                              </a:cubicBezTo>
                              <a:cubicBezTo>
                                <a:pt x="163163" y="300660"/>
                                <a:pt x="172247" y="294024"/>
                                <a:pt x="180624" y="285540"/>
                              </a:cubicBezTo>
                              <a:lnTo>
                                <a:pt x="193192" y="268609"/>
                              </a:lnTo>
                              <a:lnTo>
                                <a:pt x="193192" y="326360"/>
                              </a:lnTo>
                              <a:lnTo>
                                <a:pt x="173609" y="332867"/>
                              </a:lnTo>
                              <a:lnTo>
                                <a:pt x="193192" y="339868"/>
                              </a:lnTo>
                              <a:lnTo>
                                <a:pt x="193192" y="384939"/>
                              </a:lnTo>
                              <a:lnTo>
                                <a:pt x="172301" y="368110"/>
                              </a:lnTo>
                              <a:cubicBezTo>
                                <a:pt x="148806" y="353314"/>
                                <a:pt x="124447" y="344614"/>
                                <a:pt x="99212" y="341998"/>
                              </a:cubicBezTo>
                              <a:lnTo>
                                <a:pt x="99212" y="892835"/>
                              </a:lnTo>
                              <a:cubicBezTo>
                                <a:pt x="124879" y="892410"/>
                                <a:pt x="148752" y="885231"/>
                                <a:pt x="170833" y="871307"/>
                              </a:cubicBezTo>
                              <a:lnTo>
                                <a:pt x="193192" y="853052"/>
                              </a:lnTo>
                              <a:lnTo>
                                <a:pt x="193192" y="895846"/>
                              </a:lnTo>
                              <a:lnTo>
                                <a:pt x="155499" y="907858"/>
                              </a:lnTo>
                              <a:cubicBezTo>
                                <a:pt x="136681" y="911778"/>
                                <a:pt x="117481" y="913740"/>
                                <a:pt x="97904" y="913740"/>
                              </a:cubicBezTo>
                              <a:lnTo>
                                <a:pt x="0" y="913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193192" y="352921"/>
                          <a:ext cx="198412" cy="555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12" h="555978">
                              <a:moveTo>
                                <a:pt x="0" y="0"/>
                              </a:moveTo>
                              <a:lnTo>
                                <a:pt x="25939" y="9273"/>
                              </a:lnTo>
                              <a:cubicBezTo>
                                <a:pt x="69340" y="28770"/>
                                <a:pt x="106378" y="57938"/>
                                <a:pt x="137058" y="96771"/>
                              </a:cubicBezTo>
                              <a:cubicBezTo>
                                <a:pt x="177952" y="148536"/>
                                <a:pt x="198412" y="207502"/>
                                <a:pt x="198412" y="273644"/>
                              </a:cubicBezTo>
                              <a:cubicBezTo>
                                <a:pt x="198412" y="313662"/>
                                <a:pt x="190792" y="352181"/>
                                <a:pt x="175565" y="389163"/>
                              </a:cubicBezTo>
                              <a:cubicBezTo>
                                <a:pt x="160337" y="426146"/>
                                <a:pt x="139230" y="458340"/>
                                <a:pt x="112255" y="485747"/>
                              </a:cubicBezTo>
                              <a:cubicBezTo>
                                <a:pt x="85268" y="513166"/>
                                <a:pt x="53734" y="534705"/>
                                <a:pt x="17615" y="550364"/>
                              </a:cubicBezTo>
                              <a:lnTo>
                                <a:pt x="0" y="555978"/>
                              </a:lnTo>
                              <a:lnTo>
                                <a:pt x="0" y="513184"/>
                              </a:lnTo>
                              <a:lnTo>
                                <a:pt x="9417" y="505496"/>
                              </a:lnTo>
                              <a:cubicBezTo>
                                <a:pt x="19561" y="495162"/>
                                <a:pt x="29258" y="483143"/>
                                <a:pt x="38506" y="469440"/>
                              </a:cubicBezTo>
                              <a:cubicBezTo>
                                <a:pt x="75476" y="414614"/>
                                <a:pt x="93980" y="349349"/>
                                <a:pt x="93980" y="273644"/>
                              </a:cubicBezTo>
                              <a:cubicBezTo>
                                <a:pt x="93980" y="247520"/>
                                <a:pt x="90284" y="217726"/>
                                <a:pt x="82880" y="184223"/>
                              </a:cubicBezTo>
                              <a:cubicBezTo>
                                <a:pt x="75476" y="150708"/>
                                <a:pt x="62217" y="120037"/>
                                <a:pt x="43078" y="92199"/>
                              </a:cubicBezTo>
                              <a:cubicBezTo>
                                <a:pt x="33503" y="78274"/>
                                <a:pt x="23384" y="65980"/>
                                <a:pt x="12722" y="55320"/>
                              </a:cubicBezTo>
                              <a:lnTo>
                                <a:pt x="0" y="45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193192" y="28235"/>
                          <a:ext cx="135750" cy="311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50" h="311178">
                              <a:moveTo>
                                <a:pt x="0" y="0"/>
                              </a:moveTo>
                              <a:lnTo>
                                <a:pt x="33081" y="13456"/>
                              </a:lnTo>
                              <a:cubicBezTo>
                                <a:pt x="45509" y="19820"/>
                                <a:pt x="57325" y="27246"/>
                                <a:pt x="68529" y="35732"/>
                              </a:cubicBezTo>
                              <a:cubicBezTo>
                                <a:pt x="113335" y="69667"/>
                                <a:pt x="135750" y="110561"/>
                                <a:pt x="135750" y="158427"/>
                              </a:cubicBezTo>
                              <a:cubicBezTo>
                                <a:pt x="135750" y="175826"/>
                                <a:pt x="130962" y="195409"/>
                                <a:pt x="121387" y="217165"/>
                              </a:cubicBezTo>
                              <a:cubicBezTo>
                                <a:pt x="111823" y="238920"/>
                                <a:pt x="94412" y="259151"/>
                                <a:pt x="69177" y="277871"/>
                              </a:cubicBezTo>
                              <a:cubicBezTo>
                                <a:pt x="56559" y="287224"/>
                                <a:pt x="42853" y="295219"/>
                                <a:pt x="28059" y="301855"/>
                              </a:cubicBezTo>
                              <a:lnTo>
                                <a:pt x="0" y="311178"/>
                              </a:lnTo>
                              <a:lnTo>
                                <a:pt x="0" y="253427"/>
                              </a:lnTo>
                              <a:lnTo>
                                <a:pt x="10439" y="239364"/>
                              </a:lnTo>
                              <a:cubicBezTo>
                                <a:pt x="24359" y="214993"/>
                                <a:pt x="31318" y="188018"/>
                                <a:pt x="31318" y="158427"/>
                              </a:cubicBezTo>
                              <a:cubicBezTo>
                                <a:pt x="31318" y="139288"/>
                                <a:pt x="27191" y="117965"/>
                                <a:pt x="18923" y="94470"/>
                              </a:cubicBezTo>
                              <a:cubicBezTo>
                                <a:pt x="14789" y="82722"/>
                                <a:pt x="9080" y="71737"/>
                                <a:pt x="1794" y="61512"/>
                              </a:cubicBezTo>
                              <a:lnTo>
                                <a:pt x="0" y="595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480366" y="1"/>
                          <a:ext cx="496018" cy="939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018" h="939837">
                              <a:moveTo>
                                <a:pt x="496018" y="0"/>
                              </a:moveTo>
                              <a:lnTo>
                                <a:pt x="496018" y="20892"/>
                              </a:lnTo>
                              <a:lnTo>
                                <a:pt x="436470" y="26766"/>
                              </a:lnTo>
                              <a:cubicBezTo>
                                <a:pt x="415912" y="30683"/>
                                <a:pt x="394646" y="36556"/>
                                <a:pt x="372669" y="44386"/>
                              </a:cubicBezTo>
                              <a:cubicBezTo>
                                <a:pt x="328727" y="60045"/>
                                <a:pt x="287172" y="86588"/>
                                <a:pt x="248018" y="124015"/>
                              </a:cubicBezTo>
                              <a:cubicBezTo>
                                <a:pt x="208852" y="161429"/>
                                <a:pt x="178397" y="202552"/>
                                <a:pt x="156642" y="247357"/>
                              </a:cubicBezTo>
                              <a:cubicBezTo>
                                <a:pt x="134887" y="292176"/>
                                <a:pt x="120752" y="333298"/>
                                <a:pt x="114211" y="370712"/>
                              </a:cubicBezTo>
                              <a:cubicBezTo>
                                <a:pt x="107696" y="408139"/>
                                <a:pt x="104419" y="441210"/>
                                <a:pt x="104419" y="469912"/>
                              </a:cubicBezTo>
                              <a:cubicBezTo>
                                <a:pt x="104419" y="529958"/>
                                <a:pt x="114656" y="587616"/>
                                <a:pt x="135103" y="642873"/>
                              </a:cubicBezTo>
                              <a:cubicBezTo>
                                <a:pt x="155550" y="698144"/>
                                <a:pt x="183832" y="746429"/>
                                <a:pt x="219951" y="787768"/>
                              </a:cubicBezTo>
                              <a:cubicBezTo>
                                <a:pt x="256057" y="829093"/>
                                <a:pt x="298056" y="861288"/>
                                <a:pt x="345923" y="884364"/>
                              </a:cubicBezTo>
                              <a:cubicBezTo>
                                <a:pt x="369849" y="895889"/>
                                <a:pt x="394322" y="904535"/>
                                <a:pt x="419340" y="910299"/>
                              </a:cubicBezTo>
                              <a:lnTo>
                                <a:pt x="496018" y="918945"/>
                              </a:lnTo>
                              <a:lnTo>
                                <a:pt x="496018" y="939837"/>
                              </a:lnTo>
                              <a:lnTo>
                                <a:pt x="397964" y="930701"/>
                              </a:lnTo>
                              <a:cubicBezTo>
                                <a:pt x="366093" y="924610"/>
                                <a:pt x="335039" y="915473"/>
                                <a:pt x="304800" y="903287"/>
                              </a:cubicBezTo>
                              <a:cubicBezTo>
                                <a:pt x="244310" y="878916"/>
                                <a:pt x="191237" y="845197"/>
                                <a:pt x="145542" y="802119"/>
                              </a:cubicBezTo>
                              <a:cubicBezTo>
                                <a:pt x="99860" y="759040"/>
                                <a:pt x="64186" y="708583"/>
                                <a:pt x="38506" y="650709"/>
                              </a:cubicBezTo>
                              <a:cubicBezTo>
                                <a:pt x="12840" y="592848"/>
                                <a:pt x="0" y="532574"/>
                                <a:pt x="0" y="469912"/>
                              </a:cubicBezTo>
                              <a:cubicBezTo>
                                <a:pt x="0" y="407263"/>
                                <a:pt x="12840" y="347002"/>
                                <a:pt x="38506" y="289128"/>
                              </a:cubicBezTo>
                              <a:cubicBezTo>
                                <a:pt x="64186" y="231266"/>
                                <a:pt x="99860" y="180797"/>
                                <a:pt x="145542" y="137718"/>
                              </a:cubicBezTo>
                              <a:cubicBezTo>
                                <a:pt x="191237" y="94640"/>
                                <a:pt x="244310" y="60921"/>
                                <a:pt x="304800" y="36550"/>
                              </a:cubicBezTo>
                              <a:cubicBezTo>
                                <a:pt x="335039" y="24364"/>
                                <a:pt x="366093" y="15227"/>
                                <a:pt x="397964" y="9135"/>
                              </a:cubicBezTo>
                              <a:lnTo>
                                <a:pt x="4960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976384" y="0"/>
                          <a:ext cx="496030" cy="939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030" h="939838">
                              <a:moveTo>
                                <a:pt x="6" y="0"/>
                              </a:moveTo>
                              <a:cubicBezTo>
                                <a:pt x="67012" y="0"/>
                                <a:pt x="130753" y="12179"/>
                                <a:pt x="191243" y="36550"/>
                              </a:cubicBezTo>
                              <a:cubicBezTo>
                                <a:pt x="251720" y="60922"/>
                                <a:pt x="304794" y="94640"/>
                                <a:pt x="350488" y="137719"/>
                              </a:cubicBezTo>
                              <a:cubicBezTo>
                                <a:pt x="396170" y="180797"/>
                                <a:pt x="431845" y="231267"/>
                                <a:pt x="457524" y="289128"/>
                              </a:cubicBezTo>
                              <a:cubicBezTo>
                                <a:pt x="483191" y="347002"/>
                                <a:pt x="496030" y="407264"/>
                                <a:pt x="496030" y="469913"/>
                              </a:cubicBezTo>
                              <a:cubicBezTo>
                                <a:pt x="496030" y="532575"/>
                                <a:pt x="483191" y="592849"/>
                                <a:pt x="457524" y="650710"/>
                              </a:cubicBezTo>
                              <a:cubicBezTo>
                                <a:pt x="431845" y="708584"/>
                                <a:pt x="396170" y="759041"/>
                                <a:pt x="350488" y="802119"/>
                              </a:cubicBezTo>
                              <a:cubicBezTo>
                                <a:pt x="304794" y="845198"/>
                                <a:pt x="251720" y="878916"/>
                                <a:pt x="191243" y="903288"/>
                              </a:cubicBezTo>
                              <a:cubicBezTo>
                                <a:pt x="130753" y="927659"/>
                                <a:pt x="67012" y="939838"/>
                                <a:pt x="6" y="939838"/>
                              </a:cubicBezTo>
                              <a:lnTo>
                                <a:pt x="0" y="939837"/>
                              </a:lnTo>
                              <a:lnTo>
                                <a:pt x="0" y="918946"/>
                              </a:lnTo>
                              <a:lnTo>
                                <a:pt x="6" y="918947"/>
                              </a:lnTo>
                              <a:cubicBezTo>
                                <a:pt x="52229" y="918947"/>
                                <a:pt x="102254" y="907415"/>
                                <a:pt x="150120" y="884364"/>
                              </a:cubicBezTo>
                              <a:cubicBezTo>
                                <a:pt x="197987" y="861289"/>
                                <a:pt x="239960" y="829094"/>
                                <a:pt x="276079" y="787768"/>
                              </a:cubicBezTo>
                              <a:cubicBezTo>
                                <a:pt x="312198" y="746430"/>
                                <a:pt x="340481" y="698144"/>
                                <a:pt x="360928" y="642874"/>
                              </a:cubicBezTo>
                              <a:cubicBezTo>
                                <a:pt x="381375" y="587616"/>
                                <a:pt x="391598" y="529958"/>
                                <a:pt x="391598" y="469913"/>
                              </a:cubicBezTo>
                              <a:cubicBezTo>
                                <a:pt x="391598" y="425539"/>
                                <a:pt x="384867" y="378320"/>
                                <a:pt x="371380" y="328295"/>
                              </a:cubicBezTo>
                              <a:cubicBezTo>
                                <a:pt x="357880" y="278257"/>
                                <a:pt x="334829" y="230606"/>
                                <a:pt x="302190" y="185356"/>
                              </a:cubicBezTo>
                              <a:cubicBezTo>
                                <a:pt x="269564" y="140106"/>
                                <a:pt x="233661" y="105296"/>
                                <a:pt x="194494" y="80924"/>
                              </a:cubicBezTo>
                              <a:cubicBezTo>
                                <a:pt x="155340" y="56566"/>
                                <a:pt x="119450" y="40462"/>
                                <a:pt x="86811" y="32639"/>
                              </a:cubicBezTo>
                              <a:cubicBezTo>
                                <a:pt x="54185" y="24803"/>
                                <a:pt x="25241" y="20891"/>
                                <a:pt x="6" y="20891"/>
                              </a:cubicBezTo>
                              <a:lnTo>
                                <a:pt x="0" y="20892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1596455" y="13053"/>
                          <a:ext cx="193180" cy="913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80" h="913740">
                              <a:moveTo>
                                <a:pt x="0" y="0"/>
                              </a:moveTo>
                              <a:lnTo>
                                <a:pt x="97892" y="0"/>
                              </a:lnTo>
                              <a:cubicBezTo>
                                <a:pt x="130092" y="0"/>
                                <a:pt x="159842" y="4242"/>
                                <a:pt x="187144" y="12727"/>
                              </a:cubicBezTo>
                              <a:lnTo>
                                <a:pt x="193180" y="15182"/>
                              </a:lnTo>
                              <a:lnTo>
                                <a:pt x="193180" y="74777"/>
                              </a:lnTo>
                              <a:lnTo>
                                <a:pt x="168377" y="48298"/>
                              </a:lnTo>
                              <a:cubicBezTo>
                                <a:pt x="147498" y="30899"/>
                                <a:pt x="124435" y="21755"/>
                                <a:pt x="99200" y="20879"/>
                              </a:cubicBezTo>
                              <a:lnTo>
                                <a:pt x="99200" y="319812"/>
                              </a:lnTo>
                              <a:cubicBezTo>
                                <a:pt x="115735" y="319812"/>
                                <a:pt x="133795" y="315023"/>
                                <a:pt x="153365" y="305448"/>
                              </a:cubicBezTo>
                              <a:cubicBezTo>
                                <a:pt x="163157" y="300660"/>
                                <a:pt x="172240" y="294024"/>
                                <a:pt x="180616" y="285540"/>
                              </a:cubicBezTo>
                              <a:lnTo>
                                <a:pt x="193180" y="268612"/>
                              </a:lnTo>
                              <a:lnTo>
                                <a:pt x="193180" y="326363"/>
                              </a:lnTo>
                              <a:lnTo>
                                <a:pt x="173609" y="332867"/>
                              </a:lnTo>
                              <a:lnTo>
                                <a:pt x="193180" y="339863"/>
                              </a:lnTo>
                              <a:lnTo>
                                <a:pt x="193180" y="384937"/>
                              </a:lnTo>
                              <a:lnTo>
                                <a:pt x="172288" y="368110"/>
                              </a:lnTo>
                              <a:cubicBezTo>
                                <a:pt x="148793" y="353314"/>
                                <a:pt x="124435" y="344614"/>
                                <a:pt x="99200" y="341998"/>
                              </a:cubicBezTo>
                              <a:lnTo>
                                <a:pt x="99200" y="892835"/>
                              </a:lnTo>
                              <a:cubicBezTo>
                                <a:pt x="124866" y="892410"/>
                                <a:pt x="148742" y="885231"/>
                                <a:pt x="170824" y="871307"/>
                              </a:cubicBezTo>
                              <a:lnTo>
                                <a:pt x="193180" y="853056"/>
                              </a:lnTo>
                              <a:lnTo>
                                <a:pt x="193180" y="895846"/>
                              </a:lnTo>
                              <a:lnTo>
                                <a:pt x="155491" y="907858"/>
                              </a:lnTo>
                              <a:cubicBezTo>
                                <a:pt x="136674" y="911778"/>
                                <a:pt x="117475" y="913740"/>
                                <a:pt x="97892" y="913740"/>
                              </a:cubicBezTo>
                              <a:lnTo>
                                <a:pt x="0" y="913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1789635" y="352916"/>
                          <a:ext cx="198412" cy="555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12" h="555983">
                              <a:moveTo>
                                <a:pt x="0" y="0"/>
                              </a:moveTo>
                              <a:lnTo>
                                <a:pt x="25952" y="9277"/>
                              </a:lnTo>
                              <a:cubicBezTo>
                                <a:pt x="69352" y="28774"/>
                                <a:pt x="106388" y="57942"/>
                                <a:pt x="137059" y="96776"/>
                              </a:cubicBezTo>
                              <a:cubicBezTo>
                                <a:pt x="177953" y="148541"/>
                                <a:pt x="198412" y="207507"/>
                                <a:pt x="198412" y="273649"/>
                              </a:cubicBezTo>
                              <a:cubicBezTo>
                                <a:pt x="198412" y="313666"/>
                                <a:pt x="190792" y="352185"/>
                                <a:pt x="175565" y="389168"/>
                              </a:cubicBezTo>
                              <a:cubicBezTo>
                                <a:pt x="160338" y="426150"/>
                                <a:pt x="139230" y="458345"/>
                                <a:pt x="112255" y="485751"/>
                              </a:cubicBezTo>
                              <a:cubicBezTo>
                                <a:pt x="85280" y="513171"/>
                                <a:pt x="53734" y="534710"/>
                                <a:pt x="17615" y="550369"/>
                              </a:cubicBezTo>
                              <a:lnTo>
                                <a:pt x="0" y="555983"/>
                              </a:lnTo>
                              <a:lnTo>
                                <a:pt x="0" y="513193"/>
                              </a:lnTo>
                              <a:lnTo>
                                <a:pt x="9422" y="505501"/>
                              </a:lnTo>
                              <a:cubicBezTo>
                                <a:pt x="19566" y="495167"/>
                                <a:pt x="29261" y="483148"/>
                                <a:pt x="38506" y="469445"/>
                              </a:cubicBezTo>
                              <a:cubicBezTo>
                                <a:pt x="75489" y="414619"/>
                                <a:pt x="93980" y="349353"/>
                                <a:pt x="93980" y="273649"/>
                              </a:cubicBezTo>
                              <a:cubicBezTo>
                                <a:pt x="93980" y="247525"/>
                                <a:pt x="90284" y="217731"/>
                                <a:pt x="82880" y="184228"/>
                              </a:cubicBezTo>
                              <a:cubicBezTo>
                                <a:pt x="75489" y="150713"/>
                                <a:pt x="62217" y="120042"/>
                                <a:pt x="43078" y="92204"/>
                              </a:cubicBezTo>
                              <a:cubicBezTo>
                                <a:pt x="33503" y="78278"/>
                                <a:pt x="23387" y="65985"/>
                                <a:pt x="12727" y="55325"/>
                              </a:cubicBezTo>
                              <a:lnTo>
                                <a:pt x="0" y="450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1789635" y="28235"/>
                          <a:ext cx="135750" cy="311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50" h="311182">
                              <a:moveTo>
                                <a:pt x="0" y="0"/>
                              </a:moveTo>
                              <a:lnTo>
                                <a:pt x="33082" y="13456"/>
                              </a:lnTo>
                              <a:cubicBezTo>
                                <a:pt x="45509" y="19820"/>
                                <a:pt x="57325" y="27246"/>
                                <a:pt x="68529" y="35732"/>
                              </a:cubicBezTo>
                              <a:cubicBezTo>
                                <a:pt x="113335" y="69667"/>
                                <a:pt x="135750" y="110561"/>
                                <a:pt x="135750" y="158427"/>
                              </a:cubicBezTo>
                              <a:cubicBezTo>
                                <a:pt x="135750" y="175826"/>
                                <a:pt x="130962" y="195409"/>
                                <a:pt x="121399" y="217165"/>
                              </a:cubicBezTo>
                              <a:cubicBezTo>
                                <a:pt x="111824" y="238920"/>
                                <a:pt x="94412" y="259151"/>
                                <a:pt x="69190" y="277871"/>
                              </a:cubicBezTo>
                              <a:cubicBezTo>
                                <a:pt x="56572" y="287224"/>
                                <a:pt x="42863" y="295219"/>
                                <a:pt x="28067" y="301855"/>
                              </a:cubicBezTo>
                              <a:lnTo>
                                <a:pt x="0" y="311182"/>
                              </a:lnTo>
                              <a:lnTo>
                                <a:pt x="0" y="253430"/>
                              </a:lnTo>
                              <a:lnTo>
                                <a:pt x="10439" y="239364"/>
                              </a:lnTo>
                              <a:cubicBezTo>
                                <a:pt x="24371" y="214993"/>
                                <a:pt x="31318" y="188018"/>
                                <a:pt x="31318" y="158427"/>
                              </a:cubicBezTo>
                              <a:cubicBezTo>
                                <a:pt x="31318" y="139288"/>
                                <a:pt x="27191" y="117965"/>
                                <a:pt x="18936" y="94470"/>
                              </a:cubicBezTo>
                              <a:cubicBezTo>
                                <a:pt x="14795" y="82722"/>
                                <a:pt x="9084" y="71737"/>
                                <a:pt x="1795" y="61512"/>
                              </a:cubicBezTo>
                              <a:lnTo>
                                <a:pt x="0" y="595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74"/>
                      <wps:cNvSpPr/>
                      <wps:spPr>
                        <a:xfrm>
                          <a:off x="2109447" y="13062"/>
                          <a:ext cx="99212" cy="913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212" h="913727">
                              <a:moveTo>
                                <a:pt x="0" y="0"/>
                              </a:moveTo>
                              <a:lnTo>
                                <a:pt x="99212" y="0"/>
                              </a:lnTo>
                              <a:lnTo>
                                <a:pt x="99212" y="913727"/>
                              </a:lnTo>
                              <a:lnTo>
                                <a:pt x="0" y="9137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2328745" y="9"/>
                          <a:ext cx="369418" cy="939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418" h="939825">
                              <a:moveTo>
                                <a:pt x="211480" y="0"/>
                              </a:moveTo>
                              <a:cubicBezTo>
                                <a:pt x="250635" y="0"/>
                                <a:pt x="290233" y="13056"/>
                                <a:pt x="330251" y="39154"/>
                              </a:cubicBezTo>
                              <a:lnTo>
                                <a:pt x="318503" y="56121"/>
                              </a:lnTo>
                              <a:cubicBezTo>
                                <a:pt x="304584" y="46546"/>
                                <a:pt x="288912" y="38278"/>
                                <a:pt x="271513" y="31318"/>
                              </a:cubicBezTo>
                              <a:cubicBezTo>
                                <a:pt x="254114" y="24359"/>
                                <a:pt x="238887" y="20879"/>
                                <a:pt x="225819" y="20879"/>
                              </a:cubicBezTo>
                              <a:cubicBezTo>
                                <a:pt x="204076" y="20879"/>
                                <a:pt x="184937" y="30239"/>
                                <a:pt x="168389" y="48946"/>
                              </a:cubicBezTo>
                              <a:cubicBezTo>
                                <a:pt x="151854" y="67653"/>
                                <a:pt x="140551" y="89408"/>
                                <a:pt x="134455" y="114211"/>
                              </a:cubicBezTo>
                              <a:cubicBezTo>
                                <a:pt x="128372" y="139014"/>
                                <a:pt x="125311" y="161417"/>
                                <a:pt x="125311" y="181432"/>
                              </a:cubicBezTo>
                              <a:cubicBezTo>
                                <a:pt x="125311" y="212763"/>
                                <a:pt x="131420" y="243650"/>
                                <a:pt x="143599" y="274117"/>
                              </a:cubicBezTo>
                              <a:cubicBezTo>
                                <a:pt x="155778" y="304571"/>
                                <a:pt x="183617" y="342430"/>
                                <a:pt x="227139" y="387680"/>
                              </a:cubicBezTo>
                              <a:cubicBezTo>
                                <a:pt x="270650" y="432930"/>
                                <a:pt x="298488" y="464033"/>
                                <a:pt x="310680" y="481000"/>
                              </a:cubicBezTo>
                              <a:cubicBezTo>
                                <a:pt x="322859" y="497980"/>
                                <a:pt x="332651" y="514515"/>
                                <a:pt x="340055" y="530606"/>
                              </a:cubicBezTo>
                              <a:cubicBezTo>
                                <a:pt x="347447" y="546710"/>
                                <a:pt x="354190" y="566065"/>
                                <a:pt x="360274" y="588696"/>
                              </a:cubicBezTo>
                              <a:cubicBezTo>
                                <a:pt x="366370" y="611315"/>
                                <a:pt x="369418" y="637870"/>
                                <a:pt x="369418" y="668325"/>
                              </a:cubicBezTo>
                              <a:cubicBezTo>
                                <a:pt x="369418" y="720535"/>
                                <a:pt x="359842" y="766445"/>
                                <a:pt x="340690" y="806031"/>
                              </a:cubicBezTo>
                              <a:cubicBezTo>
                                <a:pt x="321564" y="845630"/>
                                <a:pt x="294145" y="877824"/>
                                <a:pt x="258458" y="902615"/>
                              </a:cubicBezTo>
                              <a:cubicBezTo>
                                <a:pt x="222783" y="927430"/>
                                <a:pt x="181889" y="939825"/>
                                <a:pt x="135763" y="939825"/>
                              </a:cubicBezTo>
                              <a:cubicBezTo>
                                <a:pt x="113131" y="939825"/>
                                <a:pt x="89852" y="935698"/>
                                <a:pt x="65926" y="927430"/>
                              </a:cubicBezTo>
                              <a:cubicBezTo>
                                <a:pt x="41999" y="919150"/>
                                <a:pt x="20015" y="907631"/>
                                <a:pt x="0" y="892835"/>
                              </a:cubicBezTo>
                              <a:lnTo>
                                <a:pt x="11760" y="875868"/>
                              </a:lnTo>
                              <a:cubicBezTo>
                                <a:pt x="28296" y="887184"/>
                                <a:pt x="46990" y="897192"/>
                                <a:pt x="67882" y="905878"/>
                              </a:cubicBezTo>
                              <a:cubicBezTo>
                                <a:pt x="88760" y="914591"/>
                                <a:pt x="107048" y="918947"/>
                                <a:pt x="122707" y="918947"/>
                              </a:cubicBezTo>
                              <a:cubicBezTo>
                                <a:pt x="141846" y="918947"/>
                                <a:pt x="160134" y="912851"/>
                                <a:pt x="177533" y="900671"/>
                              </a:cubicBezTo>
                              <a:cubicBezTo>
                                <a:pt x="194945" y="888479"/>
                                <a:pt x="210159" y="871944"/>
                                <a:pt x="223215" y="851065"/>
                              </a:cubicBezTo>
                              <a:cubicBezTo>
                                <a:pt x="236283" y="830174"/>
                                <a:pt x="246494" y="805167"/>
                                <a:pt x="253886" y="776021"/>
                              </a:cubicBezTo>
                              <a:cubicBezTo>
                                <a:pt x="261277" y="746862"/>
                                <a:pt x="264985" y="717487"/>
                                <a:pt x="264985" y="687896"/>
                              </a:cubicBezTo>
                              <a:cubicBezTo>
                                <a:pt x="264985" y="639166"/>
                                <a:pt x="256070" y="597395"/>
                                <a:pt x="238227" y="562585"/>
                              </a:cubicBezTo>
                              <a:cubicBezTo>
                                <a:pt x="220396" y="527787"/>
                                <a:pt x="192329" y="491668"/>
                                <a:pt x="154038" y="454254"/>
                              </a:cubicBezTo>
                              <a:cubicBezTo>
                                <a:pt x="115748" y="416827"/>
                                <a:pt x="90729" y="390728"/>
                                <a:pt x="78981" y="375933"/>
                              </a:cubicBezTo>
                              <a:cubicBezTo>
                                <a:pt x="67234" y="361137"/>
                                <a:pt x="57658" y="346558"/>
                                <a:pt x="50254" y="332194"/>
                              </a:cubicBezTo>
                              <a:cubicBezTo>
                                <a:pt x="42863" y="317843"/>
                                <a:pt x="36119" y="300215"/>
                                <a:pt x="30023" y="279337"/>
                              </a:cubicBezTo>
                              <a:cubicBezTo>
                                <a:pt x="23939" y="258445"/>
                                <a:pt x="20891" y="234086"/>
                                <a:pt x="20891" y="206235"/>
                              </a:cubicBezTo>
                              <a:cubicBezTo>
                                <a:pt x="20891" y="169685"/>
                                <a:pt x="27864" y="134874"/>
                                <a:pt x="41770" y="101816"/>
                              </a:cubicBezTo>
                              <a:cubicBezTo>
                                <a:pt x="55702" y="68745"/>
                                <a:pt x="78549" y="43498"/>
                                <a:pt x="110312" y="26099"/>
                              </a:cubicBezTo>
                              <a:cubicBezTo>
                                <a:pt x="142075" y="8700"/>
                                <a:pt x="175793" y="0"/>
                                <a:pt x="211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36316C6" id="Group 65" o:spid="_x0000_s1026" style="width:2in;height:39.75pt;mso-position-horizontal-relative:char;mso-position-vertical-relative:line" coordsize="26981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">
              <v:shape id="Shape 6" o:spid="_x0000_s1027" style="position:absolute;top:130;width:1931;height:9137;visibility:visible;mso-wrap-style:square;v-text-anchor:top" coordsize="193192,9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" path="m,l97904,v32201,,61951,4242,89253,12727l193192,15182r,59596l168389,48298c147498,30899,124447,21755,99212,20879r,298933c115735,319812,133795,315023,153378,305448v9785,-4788,18869,-11424,27246,-19908l193192,268609r,57751l173609,332867r19583,7001l193192,384939,172301,368110c148806,353314,124447,344614,99212,341998r,550837c124879,892410,148752,885231,170833,871307r22359,-18255l193192,895846r-37693,12012c136681,911778,117481,913740,97904,913740l,913740,,xe" fillcolor="#181717" stroked="f" strokeweight="0">
                <v:stroke miterlimit="83231f" joinstyle="miter"/>
                <v:path arrowok="t" textboxrect="0,0,193192,913740"/>
              </v:shape>
              <v:shape id="Shape 7" o:spid="_x0000_s1028" style="position:absolute;left:1931;top:3529;width:1985;height:5559;visibility:visible;mso-wrap-style:square;v-text-anchor:top" coordsize="198412,55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" path="m,l25939,9273v43401,19497,80439,48665,111119,87498c177952,148536,198412,207502,198412,273644v,40018,-7620,78537,-22847,115519c160337,426146,139230,458340,112255,485747,85268,513166,53734,534705,17615,550364l,555978,,513184r9417,-7688c19561,495162,29258,483143,38506,469440,75476,414614,93980,349349,93980,273644v,-26124,-3696,-55918,-11100,-89421c75476,150708,62217,120037,43078,92199,33503,78274,23384,65980,12722,55320l,45071,,xe" fillcolor="#181717" stroked="f" strokeweight="0">
                <v:stroke miterlimit="83231f" joinstyle="miter"/>
                <v:path arrowok="t" textboxrect="0,0,198412,555978"/>
              </v:shape>
              <v:shape id="Shape 8" o:spid="_x0000_s1029" style="position:absolute;left:1931;top:282;width:1358;height:3112;visibility:visible;mso-wrap-style:square;v-text-anchor:top" coordsize="135750,31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" path="m,l33081,13456v12428,6364,24244,13790,35448,22276c113335,69667,135750,110561,135750,158427v,17399,-4788,36982,-14363,58738c111823,238920,94412,259151,69177,277871v-12618,9353,-26324,17348,-41118,23984l,311178,,253427,10439,239364c24359,214993,31318,188018,31318,158427v,-19139,-4127,-40462,-12395,-63957c14789,82722,9080,71737,1794,61512l,59597,,xe" fillcolor="#181717" stroked="f" strokeweight="0">
                <v:stroke miterlimit="83231f" joinstyle="miter"/>
                <v:path arrowok="t" textboxrect="0,0,135750,311178"/>
              </v:shape>
              <v:shape id="Shape 9" o:spid="_x0000_s1030" style="position:absolute;left:4803;width:4960;height:9398;visibility:visible;mso-wrap-style:square;v-text-anchor:top" coordsize="496018,93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" path="m496018,r,20892l436470,26766v-20558,3917,-41824,9790,-63801,17620c328727,60045,287172,86588,248018,124015v-39166,37414,-69621,78537,-91376,123342c134887,292176,120752,333298,114211,370712v-6515,37427,-9792,70498,-9792,99200c104419,529958,114656,587616,135103,642873v20447,55271,48729,103556,84848,144895c256057,829093,298056,861288,345923,884364v23926,11525,48399,20171,73417,25935l496018,918945r,20892l397964,930701v-31871,-6091,-62925,-15228,-93164,-27414c244310,878916,191237,845197,145542,802119,99860,759040,64186,708583,38506,650709,12840,592848,,532574,,469912,,407263,12840,347002,38506,289128,64186,231266,99860,180797,145542,137718,191237,94640,244310,60921,304800,36550,335039,24364,366093,15227,397964,9135l496018,xe" fillcolor="#181717" stroked="f" strokeweight="0">
                <v:stroke miterlimit="83231f" joinstyle="miter"/>
                <v:path arrowok="t" textboxrect="0,0,496018,939837"/>
              </v:shape>
              <v:shape id="Shape 10" o:spid="_x0000_s1031" style="position:absolute;left:9763;width:4961;height:9398;visibility:visible;mso-wrap-style:square;v-text-anchor:top" coordsize="496030,939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" path="m6,c67012,,130753,12179,191243,36550v60477,24372,113551,58090,159245,101169c396170,180797,431845,231267,457524,289128v25667,57874,38506,118136,38506,180785c496030,532575,483191,592849,457524,650710,431845,708584,396170,759041,350488,802119v-45694,43079,-98768,76797,-159245,101169c130753,927659,67012,939838,6,939838r-6,-1l,918946r6,1c52229,918947,102254,907415,150120,884364v47867,-23075,89840,-55270,125959,-96596c312198,746430,340481,698144,360928,642874v20447,-55258,30670,-112916,30670,-172961c391598,425539,384867,378320,371380,328295,357880,278257,334829,230606,302190,185356,269564,140106,233661,105296,194494,80924,155340,56566,119450,40462,86811,32639,54185,24803,25241,20891,6,20891r-6,1l,1,6,xe" fillcolor="#181717" stroked="f" strokeweight="0">
                <v:stroke miterlimit="83231f" joinstyle="miter"/>
                <v:path arrowok="t" textboxrect="0,0,496030,939838"/>
              </v:shape>
              <v:shape id="Shape 11" o:spid="_x0000_s1032" style="position:absolute;left:15964;top:130;width:1932;height:9137;visibility:visible;mso-wrap-style:square;v-text-anchor:top" coordsize="193180,9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" path="m,l97892,v32200,,61950,4242,89252,12727l193180,15182r,59595l168377,48298c147498,30899,124435,21755,99200,20879r,298933c115735,319812,133795,315023,153365,305448v9792,-4788,18875,-11424,27251,-19908l193180,268612r,57751l173609,332867r19571,6996l193180,384937,172288,368110c148793,353314,124435,344614,99200,341998r,550837c124866,892410,148742,885231,170824,871307r22356,-18251l193180,895846r-37689,12012c136674,911778,117475,913740,97892,913740l,913740,,xe" fillcolor="#181717" stroked="f" strokeweight="0">
                <v:stroke miterlimit="83231f" joinstyle="miter"/>
                <v:path arrowok="t" textboxrect="0,0,193180,913740"/>
              </v:shape>
              <v:shape id="Shape 12" o:spid="_x0000_s1033" style="position:absolute;left:17896;top:3529;width:1984;height:5559;visibility:visible;mso-wrap-style:square;v-text-anchor:top" coordsize="198412,555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" path="m,l25952,9277v43400,19497,80436,48665,111107,87499c177953,148541,198412,207507,198412,273649v,40017,-7620,78536,-22847,115519c160338,426150,139230,458345,112255,485751,85280,513171,53734,534710,17615,550369l,555983,,513193r9422,-7692c19566,495167,29261,483148,38506,469445,75489,414619,93980,349353,93980,273649v,-26124,-3696,-55918,-11100,-89421c75489,150713,62217,120042,43078,92204,33503,78278,23387,65985,12727,55325l,45074,,xe" fillcolor="#181717" stroked="f" strokeweight="0">
                <v:stroke miterlimit="83231f" joinstyle="miter"/>
                <v:path arrowok="t" textboxrect="0,0,198412,555983"/>
              </v:shape>
              <v:shape id="Shape 13" o:spid="_x0000_s1034" style="position:absolute;left:17896;top:282;width:1357;height:3112;visibility:visible;mso-wrap-style:square;v-text-anchor:top" coordsize="135750,31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" path="m,l33082,13456v12427,6364,24243,13790,35447,22276c113335,69667,135750,110561,135750,158427v,17399,-4788,36982,-14351,58738c111824,238920,94412,259151,69190,277871v-12618,9353,-26327,17348,-41123,23984l,311182,,253430,10439,239364c24371,214993,31318,188018,31318,158427v,-19139,-4127,-40462,-12382,-63957c14795,82722,9084,71737,1795,61512l,59595,,xe" fillcolor="#181717" stroked="f" strokeweight="0">
                <v:stroke miterlimit="83231f" joinstyle="miter"/>
                <v:path arrowok="t" textboxrect="0,0,135750,311182"/>
              </v:shape>
              <v:shape id="Shape 74" o:spid="_x0000_s1035" style="position:absolute;left:21094;top:130;width:992;height:9137;visibility:visible;mso-wrap-style:square;v-text-anchor:top" coordsize="99212,9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" path="m,l99212,r,913727l,913727,,e" fillcolor="#181717" stroked="f" strokeweight="0">
                <v:stroke miterlimit="83231f" joinstyle="miter"/>
                <v:path arrowok="t" textboxrect="0,0,99212,913727"/>
              </v:shape>
              <v:shape id="Shape 15" o:spid="_x0000_s1036" style="position:absolute;left:23287;width:3694;height:9398;visibility:visible;mso-wrap-style:square;v-text-anchor:top" coordsize="369418,93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" path="m211480,v39155,,78753,13056,118771,39154l318503,56121c304584,46546,288912,38278,271513,31318,254114,24359,238887,20879,225819,20879v-21743,,-40882,9360,-57430,28067c151854,67653,140551,89408,134455,114211v-6083,24803,-9144,47206,-9144,67221c125311,212763,131420,243650,143599,274117v12179,30454,40018,68313,83540,113563c270650,432930,298488,464033,310680,481000v12179,16980,21971,33515,29375,49606c347447,546710,354190,566065,360274,588696v6096,22619,9144,49174,9144,79629c369418,720535,359842,766445,340690,806031v-19126,39599,-46545,71793,-82232,96584c222783,927430,181889,939825,135763,939825v-22632,,-45911,-4127,-69837,-12395c41999,919150,20015,907631,,892835l11760,875868v16536,11316,35230,21324,56122,30010c88760,914591,107048,918947,122707,918947v19139,,37427,-6096,54826,-18276c194945,888479,210159,871944,223215,851065v13068,-20891,23279,-45898,30671,-75044c261277,746862,264985,717487,264985,687896v,-48730,-8915,-90501,-26758,-125311c220396,527787,192329,491668,154038,454254,115748,416827,90729,390728,78981,375933,67234,361137,57658,346558,50254,332194,42863,317843,36119,300215,30023,279337,23939,258445,20891,234086,20891,206235v,-36550,6973,-71361,20879,-104419c55702,68745,78549,43498,110312,26099,142075,8700,175793,,211480,xe" fillcolor="#181717" stroked="f" strokeweight="0">
                <v:stroke miterlimit="83231f" joinstyle="miter"/>
                <v:path arrowok="t" textboxrect="0,0,369418,939825"/>
              </v:shape>
              <w10:anchorlock/>
            </v:group>
          </w:pict>
        </mc:Fallback>
      </mc:AlternateContent>
    </w:r>
    <w:r w:rsidR="00FC122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1D3E80" wp14:editId="0E11BE44">
              <wp:simplePos x="0" y="0"/>
              <wp:positionH relativeFrom="column">
                <wp:posOffset>-644525</wp:posOffset>
              </wp:positionH>
              <wp:positionV relativeFrom="paragraph">
                <wp:posOffset>-193800</wp:posOffset>
              </wp:positionV>
              <wp:extent cx="7494905" cy="1828800"/>
              <wp:effectExtent l="0" t="0" r="0" b="0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490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10D5A9" w14:textId="18CC66D5" w:rsidR="00BC52A5" w:rsidRPr="00FC122B" w:rsidRDefault="00BC52A5" w:rsidP="00BC52A5">
                          <w:pPr>
                            <w:pStyle w:val="Podnaslov"/>
                            <w:spacing w:line="20" w:lineRule="atLeast"/>
                            <w:rPr>
                              <w:rFonts w:ascii="Harmonia Sans Pro Cyr" w:hAnsi="Harmonia Sans Pro Cyr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  <w:r w:rsidRPr="00FC122B">
                            <w:rPr>
                              <w:rStyle w:val="StrongEmphasis"/>
                              <w:rFonts w:ascii="Harmonia Sans Pro Cyr" w:hAnsi="Harmonia Sans Pro Cyr"/>
                              <w:b w:val="0"/>
                              <w:bCs w:val="0"/>
                              <w:color w:val="250E00"/>
                              <w:sz w:val="16"/>
                              <w:szCs w:val="16"/>
                            </w:rPr>
                            <w:t xml:space="preserve">BOBIS d.o.o. </w:t>
                          </w:r>
                          <w:r w:rsidR="00D57050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Matoševa 50</w:t>
                          </w:r>
                          <w:r w:rsidRPr="00FC122B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 xml:space="preserve">, </w:t>
                          </w:r>
                          <w:r w:rsidR="00D57050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21210</w:t>
                          </w:r>
                          <w:r w:rsidRPr="00FC122B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 xml:space="preserve"> </w:t>
                          </w:r>
                          <w:r w:rsidR="00D57050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Solin</w:t>
                          </w:r>
                          <w:r w:rsidRPr="00FC122B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,  Hrvatska    OIB:  88148846119    PDV ID.BR.: HR88148846119     IBAN:  HR 2425000091101289031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1D3E8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50.75pt;margin-top:-15.25pt;width:590.1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" filled="f" stroked="f" strokeweight=".5pt">
              <v:textbox style="mso-fit-shape-to-text:t" inset=",1mm">
                <w:txbxContent>
                  <w:p w14:paraId="4A10D5A9" w14:textId="18CC66D5" w:rsidR="00BC52A5" w:rsidRPr="00FC122B" w:rsidRDefault="00BC52A5" w:rsidP="00BC52A5">
                    <w:pPr>
                      <w:pStyle w:val="Podnaslov"/>
                      <w:spacing w:line="20" w:lineRule="atLeast"/>
                      <w:rPr>
                        <w:rFonts w:ascii="Harmonia Sans Pro Cyr" w:hAnsi="Harmonia Sans Pro Cyr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  <w:r w:rsidRPr="00FC122B">
                      <w:rPr>
                        <w:rStyle w:val="StrongEmphasis"/>
                        <w:rFonts w:ascii="Harmonia Sans Pro Cyr" w:hAnsi="Harmonia Sans Pro Cyr"/>
                        <w:b w:val="0"/>
                        <w:bCs w:val="0"/>
                        <w:color w:val="250E00"/>
                        <w:sz w:val="16"/>
                        <w:szCs w:val="16"/>
                      </w:rPr>
                      <w:t xml:space="preserve">BOBIS d.o.o. </w:t>
                    </w:r>
                    <w:r w:rsidR="00D57050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Matoševa 50</w:t>
                    </w:r>
                    <w:r w:rsidRPr="00FC122B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 xml:space="preserve">, </w:t>
                    </w:r>
                    <w:r w:rsidR="00D57050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21210</w:t>
                    </w:r>
                    <w:r w:rsidRPr="00FC122B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 xml:space="preserve"> </w:t>
                    </w:r>
                    <w:r w:rsidR="00D57050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Solin</w:t>
                    </w:r>
                    <w:r w:rsidRPr="00FC122B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,  Hrvatska    OIB:  88148846119    PDV ID.BR.: HR88148846119     IBAN:  HR 2425000091101289031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B5886" w14:textId="77777777" w:rsidR="006B4FF6" w:rsidRDefault="006B4FF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D4E13"/>
    <w:multiLevelType w:val="multilevel"/>
    <w:tmpl w:val="C820324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D"/>
    <w:rsid w:val="0000293E"/>
    <w:rsid w:val="00004F2A"/>
    <w:rsid w:val="00047A80"/>
    <w:rsid w:val="000515ED"/>
    <w:rsid w:val="00076232"/>
    <w:rsid w:val="00097B36"/>
    <w:rsid w:val="0011563C"/>
    <w:rsid w:val="00155D3F"/>
    <w:rsid w:val="00162089"/>
    <w:rsid w:val="00167075"/>
    <w:rsid w:val="001D71E3"/>
    <w:rsid w:val="001E1B65"/>
    <w:rsid w:val="001F081C"/>
    <w:rsid w:val="002318C5"/>
    <w:rsid w:val="002566D2"/>
    <w:rsid w:val="002637F3"/>
    <w:rsid w:val="002A5056"/>
    <w:rsid w:val="002F136C"/>
    <w:rsid w:val="002F6C88"/>
    <w:rsid w:val="003072FC"/>
    <w:rsid w:val="00337852"/>
    <w:rsid w:val="0035594E"/>
    <w:rsid w:val="00364439"/>
    <w:rsid w:val="00371464"/>
    <w:rsid w:val="0039505D"/>
    <w:rsid w:val="003B113C"/>
    <w:rsid w:val="003D2896"/>
    <w:rsid w:val="004277C1"/>
    <w:rsid w:val="00440465"/>
    <w:rsid w:val="00461D71"/>
    <w:rsid w:val="00481142"/>
    <w:rsid w:val="004876E5"/>
    <w:rsid w:val="004B3A95"/>
    <w:rsid w:val="004C4A87"/>
    <w:rsid w:val="004C6D95"/>
    <w:rsid w:val="0053253C"/>
    <w:rsid w:val="00555CB2"/>
    <w:rsid w:val="00580FB1"/>
    <w:rsid w:val="005B4079"/>
    <w:rsid w:val="005C759D"/>
    <w:rsid w:val="005C7A64"/>
    <w:rsid w:val="005F2741"/>
    <w:rsid w:val="006027AB"/>
    <w:rsid w:val="00606BBA"/>
    <w:rsid w:val="00635E73"/>
    <w:rsid w:val="00641B1F"/>
    <w:rsid w:val="00667CA2"/>
    <w:rsid w:val="006B271E"/>
    <w:rsid w:val="006B4FF6"/>
    <w:rsid w:val="006D09F3"/>
    <w:rsid w:val="006E0208"/>
    <w:rsid w:val="007016A7"/>
    <w:rsid w:val="007213B0"/>
    <w:rsid w:val="007271C8"/>
    <w:rsid w:val="007376D9"/>
    <w:rsid w:val="00740704"/>
    <w:rsid w:val="00760528"/>
    <w:rsid w:val="0076753B"/>
    <w:rsid w:val="007A6469"/>
    <w:rsid w:val="007D5400"/>
    <w:rsid w:val="007E78B0"/>
    <w:rsid w:val="007E7ED0"/>
    <w:rsid w:val="007F57C4"/>
    <w:rsid w:val="0083042D"/>
    <w:rsid w:val="0085738E"/>
    <w:rsid w:val="00861319"/>
    <w:rsid w:val="008770A2"/>
    <w:rsid w:val="00883286"/>
    <w:rsid w:val="008A49C7"/>
    <w:rsid w:val="008C6013"/>
    <w:rsid w:val="009026A9"/>
    <w:rsid w:val="009201AF"/>
    <w:rsid w:val="00943123"/>
    <w:rsid w:val="00972663"/>
    <w:rsid w:val="009773D9"/>
    <w:rsid w:val="00992E2D"/>
    <w:rsid w:val="009B2BB1"/>
    <w:rsid w:val="009F0C58"/>
    <w:rsid w:val="00A325CD"/>
    <w:rsid w:val="00A732A2"/>
    <w:rsid w:val="00A80962"/>
    <w:rsid w:val="00A93AE3"/>
    <w:rsid w:val="00AC4B6C"/>
    <w:rsid w:val="00AE6055"/>
    <w:rsid w:val="00AF605E"/>
    <w:rsid w:val="00B16120"/>
    <w:rsid w:val="00B40ED0"/>
    <w:rsid w:val="00B46654"/>
    <w:rsid w:val="00B63E08"/>
    <w:rsid w:val="00B720EE"/>
    <w:rsid w:val="00B951E3"/>
    <w:rsid w:val="00BB3281"/>
    <w:rsid w:val="00BC146F"/>
    <w:rsid w:val="00BC52A5"/>
    <w:rsid w:val="00C00F1C"/>
    <w:rsid w:val="00C10636"/>
    <w:rsid w:val="00C35FDE"/>
    <w:rsid w:val="00C53B2C"/>
    <w:rsid w:val="00C809E2"/>
    <w:rsid w:val="00CA0082"/>
    <w:rsid w:val="00CE052C"/>
    <w:rsid w:val="00CE3213"/>
    <w:rsid w:val="00D148E8"/>
    <w:rsid w:val="00D15D9D"/>
    <w:rsid w:val="00D57050"/>
    <w:rsid w:val="00DA46E8"/>
    <w:rsid w:val="00DD6A4F"/>
    <w:rsid w:val="00DE5F06"/>
    <w:rsid w:val="00DF5B9B"/>
    <w:rsid w:val="00E073C6"/>
    <w:rsid w:val="00E14D1D"/>
    <w:rsid w:val="00E16101"/>
    <w:rsid w:val="00E269FD"/>
    <w:rsid w:val="00E4569F"/>
    <w:rsid w:val="00E60A9D"/>
    <w:rsid w:val="00E8385C"/>
    <w:rsid w:val="00EC08A7"/>
    <w:rsid w:val="00EE622A"/>
    <w:rsid w:val="00F13C28"/>
    <w:rsid w:val="00F2398F"/>
    <w:rsid w:val="00F301FD"/>
    <w:rsid w:val="00F52595"/>
    <w:rsid w:val="00F6431A"/>
    <w:rsid w:val="00F8735E"/>
    <w:rsid w:val="00FB0E80"/>
    <w:rsid w:val="00FB32D1"/>
    <w:rsid w:val="00FB4BFF"/>
    <w:rsid w:val="00FC122B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5B845"/>
  <w15:docId w15:val="{17C20EF3-A200-3C41-B8D8-B05B2A94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lang w:val="hr-H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Naslov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13C28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13C2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1" w:lineRule="auto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baloni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Standard"/>
    <w:pPr>
      <w:tabs>
        <w:tab w:val="center" w:pos="4703"/>
        <w:tab w:val="right" w:pos="9406"/>
      </w:tabs>
    </w:pPr>
  </w:style>
  <w:style w:type="paragraph" w:styleId="Podnoje">
    <w:name w:val="footer"/>
    <w:basedOn w:val="Standard"/>
    <w:pPr>
      <w:tabs>
        <w:tab w:val="center" w:pos="4703"/>
        <w:tab w:val="right" w:pos="9406"/>
      </w:tabs>
    </w:pPr>
  </w:style>
  <w:style w:type="paragraph" w:styleId="Bezproreda">
    <w:name w:val="No Spacing"/>
    <w:pPr>
      <w:suppressAutoHyphens/>
      <w:autoSpaceDN w:val="0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styleId="Podnaslov">
    <w:name w:val="Subtitle"/>
    <w:basedOn w:val="Standard"/>
    <w:next w:val="Standard"/>
    <w:uiPriority w:val="11"/>
    <w:qFormat/>
    <w:pPr>
      <w:spacing w:after="60"/>
      <w:jc w:val="center"/>
    </w:pPr>
    <w:rPr>
      <w:rFonts w:ascii="Cambria" w:eastAsia="Times New Roman" w:hAnsi="Cambria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BalloonTextChar">
    <w:name w:val="Balloon Text Char"/>
    <w:rPr>
      <w:rFonts w:ascii="Segoe UI" w:eastAsia="SimSun, 宋体" w:hAnsi="Segoe UI" w:cs="Segoe UI"/>
      <w:sz w:val="18"/>
      <w:szCs w:val="18"/>
      <w:lang w:val="hr-HR"/>
    </w:rPr>
  </w:style>
  <w:style w:type="character" w:customStyle="1" w:styleId="HeaderChar">
    <w:name w:val="Header Char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FooterChar">
    <w:name w:val="Footer Char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ubtitleChar">
    <w:name w:val="Subtitle Char"/>
    <w:uiPriority w:val="11"/>
    <w:rPr>
      <w:rFonts w:ascii="Cambria" w:eastAsia="Times New Roman" w:hAnsi="Cambria" w:cs="Times New Roman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Istaknutareferenca">
    <w:name w:val="Intense Reference"/>
    <w:rPr>
      <w:b/>
      <w:bCs/>
      <w:smallCaps/>
      <w:color w:val="C0504D"/>
      <w:spacing w:val="5"/>
      <w:u w:val="single"/>
    </w:rPr>
  </w:style>
  <w:style w:type="numbering" w:customStyle="1" w:styleId="WW8Num1">
    <w:name w:val="WW8Num1"/>
    <w:basedOn w:val="Bezpopisa"/>
    <w:pPr>
      <w:numPr>
        <w:numId w:val="1"/>
      </w:numPr>
    </w:pPr>
  </w:style>
  <w:style w:type="character" w:customStyle="1" w:styleId="Naslov3Char">
    <w:name w:val="Naslov 3 Char"/>
    <w:link w:val="Naslov3"/>
    <w:uiPriority w:val="9"/>
    <w:semiHidden/>
    <w:rsid w:val="00F13C28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customStyle="1" w:styleId="Naslov4Char">
    <w:name w:val="Naslov 4 Char"/>
    <w:link w:val="Naslov4"/>
    <w:uiPriority w:val="9"/>
    <w:semiHidden/>
    <w:rsid w:val="00F13C28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Tijeloteksta">
    <w:name w:val="Body Text"/>
    <w:aliases w:val="uvlaka 2"/>
    <w:basedOn w:val="Normal"/>
    <w:link w:val="TijelotekstaChar"/>
    <w:rsid w:val="00F13C28"/>
    <w:pPr>
      <w:widowControl/>
      <w:suppressAutoHyphens w:val="0"/>
      <w:autoSpaceDN/>
      <w:jc w:val="both"/>
      <w:textAlignment w:val="auto"/>
    </w:pPr>
    <w:rPr>
      <w:rFonts w:ascii="Courier New" w:eastAsia="Times New Roman" w:hAnsi="Courier New" w:cs="Times New Roman"/>
      <w:kern w:val="0"/>
      <w:sz w:val="22"/>
      <w:szCs w:val="20"/>
      <w:lang w:val="hr-HR" w:eastAsia="hr-HR" w:bidi="ar-SA"/>
    </w:rPr>
  </w:style>
  <w:style w:type="character" w:customStyle="1" w:styleId="TijelotekstaChar">
    <w:name w:val="Tijelo teksta Char"/>
    <w:aliases w:val="uvlaka 2 Char"/>
    <w:link w:val="Tijeloteksta"/>
    <w:rsid w:val="00F13C28"/>
    <w:rPr>
      <w:rFonts w:ascii="Courier New" w:eastAsia="Times New Roman" w:hAnsi="Courier New" w:cs="Times New Roman"/>
      <w:sz w:val="22"/>
      <w:lang w:val="hr-HR" w:eastAsia="hr-HR"/>
    </w:rPr>
  </w:style>
  <w:style w:type="paragraph" w:styleId="Tijeloteksta2">
    <w:name w:val="Body Text 2"/>
    <w:basedOn w:val="Normal"/>
    <w:link w:val="Tijeloteksta2Char"/>
    <w:rsid w:val="00F13C28"/>
    <w:pPr>
      <w:widowControl/>
      <w:suppressAutoHyphens w:val="0"/>
      <w:autoSpaceDN/>
      <w:ind w:right="-360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hr-HR" w:eastAsia="hr-HR" w:bidi="ar-SA"/>
    </w:rPr>
  </w:style>
  <w:style w:type="character" w:customStyle="1" w:styleId="Tijeloteksta2Char">
    <w:name w:val="Tijelo teksta 2 Char"/>
    <w:link w:val="Tijeloteksta2"/>
    <w:rsid w:val="00F13C28"/>
    <w:rPr>
      <w:rFonts w:ascii="Courier New" w:eastAsia="Times New Roman" w:hAnsi="Courier New" w:cs="Times New Roman"/>
      <w:lang w:val="hr-HR"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F13C28"/>
    <w:pPr>
      <w:widowControl/>
      <w:suppressAutoHyphens w:val="0"/>
      <w:autoSpaceDN/>
      <w:ind w:firstLine="720"/>
      <w:jc w:val="both"/>
      <w:textAlignment w:val="auto"/>
    </w:pPr>
    <w:rPr>
      <w:rFonts w:ascii="Courier New" w:eastAsia="Times New Roman" w:hAnsi="Courier New" w:cs="Courier New"/>
      <w:kern w:val="0"/>
      <w:sz w:val="22"/>
      <w:szCs w:val="20"/>
      <w:lang w:val="hr-HR" w:eastAsia="hr-HR" w:bidi="ar-SA"/>
    </w:rPr>
  </w:style>
  <w:style w:type="character" w:customStyle="1" w:styleId="Tijeloteksta-uvlaka2Char">
    <w:name w:val="Tijelo teksta - uvlaka 2 Char"/>
    <w:aliases w:val="  uvlaka 2 Char"/>
    <w:link w:val="Tijeloteksta-uvlaka2"/>
    <w:rsid w:val="00F13C28"/>
    <w:rPr>
      <w:rFonts w:ascii="Courier New" w:eastAsia="Times New Roman" w:hAnsi="Courier New" w:cs="Courier New"/>
      <w:sz w:val="2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C52A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C52A5"/>
    <w:rPr>
      <w:color w:val="605E5C"/>
      <w:shd w:val="clear" w:color="auto" w:fill="E1DFDD"/>
    </w:rPr>
  </w:style>
  <w:style w:type="character" w:customStyle="1" w:styleId="fontstyle01">
    <w:name w:val="fontstyle01"/>
    <w:basedOn w:val="Zadanifontodlomka"/>
    <w:rsid w:val="008A49C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bis.hr" TargetMode="External"/><Relationship Id="rId2" Type="http://schemas.openxmlformats.org/officeDocument/2006/relationships/hyperlink" Target="http://www.bobis.hr" TargetMode="External"/><Relationship Id="rId1" Type="http://schemas.openxmlformats.org/officeDocument/2006/relationships/hyperlink" Target="mailto:info@bobis.hr" TargetMode="External"/><Relationship Id="rId4" Type="http://schemas.openxmlformats.org/officeDocument/2006/relationships/hyperlink" Target="http://www.bob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mailto:info@bobis.hr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Luetić</dc:creator>
  <cp:keywords/>
  <cp:lastModifiedBy>Ured1</cp:lastModifiedBy>
  <cp:revision>5</cp:revision>
  <cp:lastPrinted>2024-05-28T07:28:00Z</cp:lastPrinted>
  <dcterms:created xsi:type="dcterms:W3CDTF">2024-03-08T12:36:00Z</dcterms:created>
  <dcterms:modified xsi:type="dcterms:W3CDTF">2024-05-28T07:28:00Z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